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31" w:rsidRPr="00262731" w:rsidRDefault="00262731" w:rsidP="00262731">
      <w:pPr>
        <w:adjustRightInd w:val="0"/>
        <w:spacing w:line="520" w:lineRule="exact"/>
        <w:ind w:left="615" w:hangingChars="192" w:hanging="615"/>
        <w:jc w:val="center"/>
        <w:rPr>
          <w:rFonts w:ascii="標楷體" w:eastAsia="標楷體" w:hAnsi="標楷體"/>
          <w:b/>
          <w:sz w:val="32"/>
          <w:szCs w:val="32"/>
        </w:rPr>
      </w:pPr>
      <w:r w:rsidRPr="00262731">
        <w:rPr>
          <w:rFonts w:ascii="標楷體" w:eastAsia="標楷體" w:hAnsi="標楷體" w:hint="eastAsia"/>
          <w:b/>
          <w:sz w:val="32"/>
          <w:szCs w:val="32"/>
        </w:rPr>
        <w:t>教育部獎勵私立大學校院校務發展計畫經費</w:t>
      </w:r>
    </w:p>
    <w:p w:rsidR="00262731" w:rsidRDefault="009C633F" w:rsidP="00262731">
      <w:pPr>
        <w:adjustRightInd w:val="0"/>
        <w:spacing w:line="520" w:lineRule="exact"/>
        <w:ind w:left="615" w:hangingChars="192" w:hanging="615"/>
        <w:jc w:val="center"/>
        <w:rPr>
          <w:rFonts w:ascii="標楷體" w:eastAsia="標楷體" w:hAnsi="標楷體"/>
          <w:b/>
          <w:sz w:val="32"/>
          <w:szCs w:val="32"/>
        </w:rPr>
      </w:pPr>
      <w:r w:rsidRPr="007621D6">
        <w:rPr>
          <w:rFonts w:ascii="標楷體" w:eastAsia="標楷體" w:hAnsi="標楷體" w:hint="eastAsia"/>
          <w:b/>
          <w:color w:val="FF0000"/>
          <w:sz w:val="32"/>
          <w:szCs w:val="32"/>
          <w:u w:val="single"/>
        </w:rPr>
        <w:t>1</w:t>
      </w:r>
      <w:r w:rsidRPr="007621D6">
        <w:rPr>
          <w:rFonts w:ascii="標楷體" w:eastAsia="標楷體" w:hAnsi="標楷體"/>
          <w:b/>
          <w:color w:val="FF0000"/>
          <w:sz w:val="32"/>
          <w:szCs w:val="32"/>
          <w:u w:val="single"/>
        </w:rPr>
        <w:t>08</w:t>
      </w:r>
      <w:r>
        <w:rPr>
          <w:rFonts w:ascii="標楷體" w:eastAsia="標楷體" w:hAnsi="標楷體" w:hint="eastAsia"/>
          <w:b/>
          <w:sz w:val="32"/>
          <w:szCs w:val="32"/>
        </w:rPr>
        <w:t>年度</w:t>
      </w:r>
      <w:bookmarkStart w:id="0" w:name="_GoBack"/>
      <w:bookmarkEnd w:id="0"/>
      <w:r w:rsidR="00AC0393">
        <w:rPr>
          <w:rFonts w:ascii="標楷體" w:eastAsia="標楷體" w:hAnsi="標楷體" w:hint="eastAsia"/>
          <w:b/>
          <w:sz w:val="32"/>
          <w:szCs w:val="32"/>
        </w:rPr>
        <w:t>支用工程</w:t>
      </w:r>
      <w:r w:rsidR="00260BE6">
        <w:rPr>
          <w:rFonts w:ascii="標楷體" w:eastAsia="標楷體" w:hAnsi="標楷體" w:hint="eastAsia"/>
          <w:b/>
          <w:sz w:val="32"/>
          <w:szCs w:val="32"/>
        </w:rPr>
        <w:t>項目</w:t>
      </w:r>
      <w:r w:rsidR="00AC0393">
        <w:rPr>
          <w:rFonts w:ascii="標楷體" w:eastAsia="標楷體" w:hAnsi="標楷體" w:hint="eastAsia"/>
          <w:b/>
          <w:sz w:val="32"/>
          <w:szCs w:val="32"/>
        </w:rPr>
        <w:t>申請表</w:t>
      </w:r>
      <w:r w:rsidR="00DA4E69" w:rsidRPr="00DA4E69">
        <w:rPr>
          <w:rFonts w:ascii="標楷體" w:eastAsia="標楷體" w:hAnsi="標楷體" w:hint="eastAsia"/>
          <w:b/>
          <w:szCs w:val="24"/>
        </w:rPr>
        <w:t>(10</w:t>
      </w:r>
      <w:r w:rsidR="0090640D">
        <w:rPr>
          <w:rFonts w:ascii="標楷體" w:eastAsia="標楷體" w:hAnsi="標楷體" w:hint="eastAsia"/>
          <w:b/>
          <w:szCs w:val="24"/>
        </w:rPr>
        <w:t>8</w:t>
      </w:r>
      <w:r w:rsidR="00DA4E69" w:rsidRPr="00DA4E69">
        <w:rPr>
          <w:rFonts w:ascii="標楷體" w:eastAsia="標楷體" w:hAnsi="標楷體" w:hint="eastAsia"/>
          <w:b/>
          <w:szCs w:val="24"/>
        </w:rPr>
        <w:t>.0</w:t>
      </w:r>
      <w:r w:rsidR="004157CF">
        <w:rPr>
          <w:rFonts w:ascii="標楷體" w:eastAsia="標楷體" w:hAnsi="標楷體"/>
          <w:b/>
          <w:szCs w:val="24"/>
        </w:rPr>
        <w:t>5</w:t>
      </w:r>
      <w:r w:rsidR="00DA4E69" w:rsidRPr="00DA4E69"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3"/>
        <w:tblW w:w="8789" w:type="dxa"/>
        <w:tblInd w:w="-34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AC0393" w:rsidTr="00CC509C">
        <w:tc>
          <w:tcPr>
            <w:tcW w:w="1985" w:type="dxa"/>
            <w:vAlign w:val="center"/>
          </w:tcPr>
          <w:p w:rsidR="00AC0393" w:rsidRPr="00AC0393" w:rsidRDefault="00AC0393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一</w:t>
            </w:r>
            <w:r w:rsidRPr="00AC0393"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  <w:t>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工程名稱</w:t>
            </w:r>
          </w:p>
        </w:tc>
        <w:tc>
          <w:tcPr>
            <w:tcW w:w="6804" w:type="dxa"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0393" w:rsidTr="00BD7BFD">
        <w:trPr>
          <w:trHeight w:val="1253"/>
        </w:trPr>
        <w:tc>
          <w:tcPr>
            <w:tcW w:w="1985" w:type="dxa"/>
            <w:vAlign w:val="center"/>
          </w:tcPr>
          <w:p w:rsidR="00AC0393" w:rsidRPr="00AC0393" w:rsidRDefault="00AC0393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二、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工程目的</w:t>
            </w:r>
          </w:p>
        </w:tc>
        <w:tc>
          <w:tcPr>
            <w:tcW w:w="6804" w:type="dxa"/>
          </w:tcPr>
          <w:p w:rsidR="00AC0393" w:rsidRPr="00AC0393" w:rsidRDefault="00AC0393" w:rsidP="00DA4E69">
            <w:pPr>
              <w:adjustRightInd w:val="0"/>
              <w:spacing w:line="52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proofErr w:type="gramStart"/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請</w:t>
            </w:r>
            <w:r w:rsidRPr="009B505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概述</w:t>
            </w:r>
            <w:r w:rsidR="00DA4E69" w:rsidRPr="009B5058">
              <w:rPr>
                <w:rFonts w:ascii="標楷體" w:eastAsia="標楷體" w:hAnsi="標楷體" w:hint="eastAsia"/>
                <w:b/>
                <w:sz w:val="24"/>
                <w:szCs w:val="24"/>
                <w:shd w:val="pct15" w:color="auto" w:fill="FFFFFF"/>
              </w:rPr>
              <w:t>工程之必要性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，並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說明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其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與教學研究環境直接關係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。如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學院教學大樓</w:t>
            </w:r>
            <w:r w:rsidR="00DA4E69" w:rsidRP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、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系所之</w:t>
            </w:r>
            <w:r w:rsidR="00DA4E69" w:rsidRPr="009B5058">
              <w:rPr>
                <w:rFonts w:ascii="新細明體" w:hAnsi="新細明體" w:cs="新細明體" w:hint="eastAsia"/>
                <w:sz w:val="24"/>
                <w:szCs w:val="24"/>
                <w:u w:val="single"/>
                <w:shd w:val="pct15" w:color="auto" w:fill="FFFFFF"/>
              </w:rPr>
              <w:t>〇〇</w:t>
            </w:r>
            <w:r w:rsidR="00DA4E69" w:rsidRPr="009B5058">
              <w:rPr>
                <w:rFonts w:ascii="標楷體" w:eastAsia="標楷體" w:hAnsi="標楷體" w:hint="eastAsia"/>
                <w:sz w:val="24"/>
                <w:szCs w:val="24"/>
                <w:u w:val="single"/>
                <w:shd w:val="pct15" w:color="auto" w:fill="FFFFFF"/>
              </w:rPr>
              <w:t>課程所需</w:t>
            </w:r>
            <w:r w:rsidR="00DA4E69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等</w:t>
            </w:r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）</w:t>
            </w:r>
          </w:p>
        </w:tc>
      </w:tr>
      <w:tr w:rsidR="00AC0393" w:rsidTr="00CC509C">
        <w:tc>
          <w:tcPr>
            <w:tcW w:w="1985" w:type="dxa"/>
            <w:vMerge w:val="restart"/>
            <w:vAlign w:val="center"/>
          </w:tcPr>
          <w:p w:rsidR="00AC0393" w:rsidRDefault="00AC0393" w:rsidP="00AC0393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三、</w:t>
            </w:r>
            <w:r w:rsidRPr="00AC0393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工程預計經費</w:t>
            </w:r>
          </w:p>
          <w:p w:rsidR="00AC0393" w:rsidRPr="00AC0393" w:rsidRDefault="00AC0393" w:rsidP="004F57C7">
            <w:pPr>
              <w:adjustRightInd w:val="0"/>
              <w:spacing w:line="360" w:lineRule="exact"/>
              <w:ind w:leftChars="200" w:left="480"/>
              <w:jc w:val="both"/>
              <w:rPr>
                <w:rFonts w:ascii="標楷體" w:eastAsia="標楷體" w:hAnsi="標楷體"/>
                <w:kern w:val="2"/>
              </w:rPr>
            </w:pPr>
            <w:r w:rsidRPr="00AC0393">
              <w:rPr>
                <w:rFonts w:ascii="標楷體" w:eastAsia="標楷體" w:hAnsi="標楷體" w:hint="eastAsia"/>
                <w:kern w:val="2"/>
              </w:rPr>
              <w:t>（工程經費以核定總獎勵補助經費10％為限）</w:t>
            </w:r>
          </w:p>
        </w:tc>
        <w:tc>
          <w:tcPr>
            <w:tcW w:w="6804" w:type="dxa"/>
          </w:tcPr>
          <w:p w:rsidR="00AC0393" w:rsidRPr="00477D92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核定獎勵補助經費：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〇〇〇</w:t>
            </w:r>
            <w:r w:rsidR="00AC0393"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</w:t>
            </w:r>
            <w:r w:rsidR="00AC0393"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AC0393" w:rsidRPr="00477D92">
              <w:rPr>
                <w:rFonts w:ascii="MS Mincho" w:eastAsia="MS Mincho" w:hAnsi="MS Mincho" w:cs="MS Mincho" w:hint="eastAsia"/>
                <w:sz w:val="28"/>
                <w:szCs w:val="28"/>
              </w:rPr>
              <w:t>〇〇〇</w:t>
            </w:r>
            <w:r w:rsidR="00AC0393"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</w:p>
        </w:tc>
      </w:tr>
      <w:tr w:rsidR="00AC0393" w:rsidTr="00CC509C">
        <w:tc>
          <w:tcPr>
            <w:tcW w:w="1985" w:type="dxa"/>
            <w:vMerge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AC0393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AC0393">
              <w:rPr>
                <w:rFonts w:ascii="標楷體" w:eastAsia="標楷體" w:hAnsi="標楷體" w:hint="eastAsia"/>
                <w:sz w:val="28"/>
                <w:szCs w:val="28"/>
              </w:rPr>
              <w:t>預計支應獎勵補助經費及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自籌</w:t>
            </w:r>
            <w:r w:rsidR="00AC0393">
              <w:rPr>
                <w:rFonts w:ascii="標楷體" w:eastAsia="標楷體" w:hAnsi="標楷體" w:hint="eastAsia"/>
                <w:sz w:val="28"/>
                <w:szCs w:val="28"/>
              </w:rPr>
              <w:t>配合款：</w:t>
            </w:r>
          </w:p>
          <w:p w:rsidR="00AC0393" w:rsidRPr="00477D92" w:rsidRDefault="00AC0393" w:rsidP="00477D92">
            <w:pPr>
              <w:pStyle w:val="a4"/>
              <w:numPr>
                <w:ilvl w:val="0"/>
                <w:numId w:val="20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獎勵補助款：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占總獎勵補助經費</w:t>
            </w:r>
            <w:r w:rsidR="00CC509C" w:rsidRPr="00477D92">
              <w:rPr>
                <w:rFonts w:ascii="新細明體" w:hAnsi="新細明體" w:cs="新細明體" w:hint="eastAsia"/>
                <w:sz w:val="28"/>
                <w:szCs w:val="28"/>
                <w:u w:val="single"/>
              </w:rPr>
              <w:t>〇</w:t>
            </w:r>
            <w:r w:rsidR="00CC509C" w:rsidRPr="00477D92">
              <w:rPr>
                <w:rFonts w:ascii="標楷體" w:eastAsia="標楷體" w:hAnsi="標楷體" w:cs="標楷體" w:hint="eastAsia"/>
                <w:sz w:val="28"/>
                <w:szCs w:val="28"/>
                <w:u w:val="single"/>
              </w:rPr>
              <w:t>％</w:t>
            </w:r>
            <w:r w:rsidR="00CC509C" w:rsidRPr="00477D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C0393" w:rsidRPr="00477D92" w:rsidRDefault="00AC0393" w:rsidP="00477D92">
            <w:pPr>
              <w:pStyle w:val="a4"/>
              <w:numPr>
                <w:ilvl w:val="0"/>
                <w:numId w:val="20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學校配合款：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萬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〇〇〇</w:t>
            </w:r>
            <w:r w:rsidRPr="00477D92">
              <w:rPr>
                <w:rFonts w:ascii="標楷體" w:eastAsia="標楷體" w:hAnsi="標楷體" w:cs="標楷體" w:hint="eastAsia"/>
                <w:sz w:val="28"/>
                <w:szCs w:val="28"/>
              </w:rPr>
              <w:t>元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Pr="00477D92">
              <w:rPr>
                <w:rFonts w:ascii="新細明體" w:hAnsi="新細明體" w:cs="新細明體" w:hint="eastAsia"/>
                <w:sz w:val="28"/>
                <w:szCs w:val="28"/>
              </w:rPr>
              <w:t>〇</w:t>
            </w: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％）</w:t>
            </w:r>
          </w:p>
        </w:tc>
      </w:tr>
      <w:tr w:rsidR="004F57C7" w:rsidTr="004F57C7">
        <w:trPr>
          <w:trHeight w:val="1493"/>
        </w:trPr>
        <w:tc>
          <w:tcPr>
            <w:tcW w:w="1985" w:type="dxa"/>
            <w:vMerge/>
          </w:tcPr>
          <w:p w:rsidR="004F57C7" w:rsidRDefault="004F57C7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804" w:type="dxa"/>
          </w:tcPr>
          <w:p w:rsidR="004F57C7" w:rsidRDefault="00F878F4" w:rsidP="00477D92">
            <w:pPr>
              <w:pStyle w:val="a4"/>
              <w:numPr>
                <w:ilvl w:val="0"/>
                <w:numId w:val="19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  <w:r w:rsidR="004F57C7">
              <w:rPr>
                <w:rFonts w:ascii="標楷體" w:eastAsia="標楷體" w:hAnsi="標楷體" w:hint="eastAsia"/>
                <w:sz w:val="28"/>
                <w:szCs w:val="28"/>
              </w:rPr>
              <w:t>經費規劃支用進度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  <w:r w:rsidR="004F57C7">
              <w:rPr>
                <w:rFonts w:ascii="標楷體" w:eastAsia="標楷體" w:hAnsi="標楷體" w:hint="eastAsia"/>
                <w:sz w:val="28"/>
                <w:szCs w:val="28"/>
              </w:rPr>
              <w:t>及因應措施</w:t>
            </w:r>
          </w:p>
          <w:p w:rsidR="004F57C7" w:rsidRDefault="004F57C7" w:rsidP="00CC509C">
            <w:pPr>
              <w:adjustRightInd w:val="0"/>
              <w:spacing w:line="440" w:lineRule="exact"/>
              <w:ind w:leftChars="100"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（</w:t>
            </w:r>
            <w:proofErr w:type="gramEnd"/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獎勵補助經費應於當年度執行完竣，如未能如期執行之替代支用方式</w:t>
            </w:r>
            <w:r w:rsidR="00B13467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，如：改以自籌經費支應</w:t>
            </w:r>
            <w:proofErr w:type="gramStart"/>
            <w:r w:rsidRPr="0071084C">
              <w:rPr>
                <w:rFonts w:ascii="標楷體" w:eastAsia="標楷體" w:hAnsi="標楷體" w:hint="eastAsia"/>
                <w:sz w:val="24"/>
                <w:szCs w:val="24"/>
                <w:shd w:val="pct15" w:color="auto" w:fill="FFFFFF"/>
              </w:rPr>
              <w:t>）</w:t>
            </w:r>
            <w:proofErr w:type="gramEnd"/>
          </w:p>
        </w:tc>
      </w:tr>
      <w:tr w:rsidR="00AC0393" w:rsidTr="00CC509C">
        <w:tc>
          <w:tcPr>
            <w:tcW w:w="1985" w:type="dxa"/>
            <w:vAlign w:val="center"/>
          </w:tcPr>
          <w:p w:rsidR="00AC0393" w:rsidRPr="00CC509C" w:rsidRDefault="00CC509C" w:rsidP="004C63B6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kern w:val="2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四、工程內容</w:t>
            </w:r>
          </w:p>
        </w:tc>
        <w:tc>
          <w:tcPr>
            <w:tcW w:w="6804" w:type="dxa"/>
          </w:tcPr>
          <w:p w:rsidR="00CC509C" w:rsidRPr="00477D92" w:rsidRDefault="00CC509C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7D92">
              <w:rPr>
                <w:rFonts w:ascii="標楷體" w:eastAsia="標楷體" w:hAnsi="標楷體" w:hint="eastAsia"/>
                <w:sz w:val="28"/>
                <w:szCs w:val="28"/>
              </w:rPr>
              <w:t>工程基本資料介紹及設計意念說明</w:t>
            </w:r>
          </w:p>
          <w:p w:rsidR="00CC509C" w:rsidRDefault="00CC509C" w:rsidP="00477D92">
            <w:pPr>
              <w:pStyle w:val="a4"/>
              <w:numPr>
                <w:ilvl w:val="0"/>
                <w:numId w:val="25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工程：包括構造模式、平均造價、樓層數、各層樓地板面積及總樓地板面積等資料，以及土建與各項設備工程設計構想之說明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09C" w:rsidRPr="00F978BE" w:rsidRDefault="00CC509C" w:rsidP="00477D92">
            <w:pPr>
              <w:pStyle w:val="a4"/>
              <w:numPr>
                <w:ilvl w:val="0"/>
                <w:numId w:val="25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工程：包括系統規劃、系統容量、工項造價等資料，以及機電系統設計構想與主要機具設施規格之重點說明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C509C" w:rsidRPr="00C47FE3" w:rsidRDefault="00744B0A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</w:t>
            </w:r>
            <w:r w:rsidR="00CC509C" w:rsidRPr="00C47FE3">
              <w:rPr>
                <w:rFonts w:ascii="標楷體" w:eastAsia="標楷體" w:hAnsi="標楷體" w:hint="eastAsia"/>
                <w:sz w:val="28"/>
                <w:szCs w:val="28"/>
              </w:rPr>
              <w:t>設備系統及說明</w:t>
            </w:r>
          </w:p>
          <w:p w:rsidR="00CC509C" w:rsidRPr="00C47FE3" w:rsidRDefault="00CB5C98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室內</w:t>
            </w:r>
            <w:r w:rsidR="00CC509C" w:rsidRPr="00C47FE3">
              <w:rPr>
                <w:rFonts w:ascii="標楷體" w:eastAsia="標楷體" w:hAnsi="標楷體" w:hint="eastAsia"/>
                <w:sz w:val="28"/>
                <w:szCs w:val="28"/>
              </w:rPr>
              <w:t>外材料說明表</w:t>
            </w:r>
          </w:p>
          <w:p w:rsidR="00CC509C" w:rsidRPr="00544168" w:rsidRDefault="001A76B4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76B4">
              <w:rPr>
                <w:rFonts w:ascii="標楷體" w:eastAsia="標楷體" w:hAnsi="標楷體" w:hint="eastAsia"/>
                <w:sz w:val="28"/>
                <w:szCs w:val="28"/>
              </w:rPr>
              <w:t>基礎及</w:t>
            </w:r>
            <w:r w:rsidR="00CC509C" w:rsidRPr="00544168">
              <w:rPr>
                <w:rFonts w:ascii="標楷體" w:eastAsia="標楷體" w:hAnsi="標楷體" w:hint="eastAsia"/>
                <w:sz w:val="28"/>
                <w:szCs w:val="28"/>
              </w:rPr>
              <w:t>結構系統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4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經費概算：如直接工程費/間接工程費/工程管理費/設計監造費等應包含</w:t>
            </w:r>
            <w:proofErr w:type="gramStart"/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於概估表</w:t>
            </w:r>
            <w:proofErr w:type="gramEnd"/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中，並應包含下列分</w:t>
            </w: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項工程：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整地工程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結構體工程</w:t>
            </w:r>
          </w:p>
          <w:p w:rsidR="00CC509C" w:rsidRPr="00C47FE3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47FE3">
              <w:rPr>
                <w:rFonts w:ascii="標楷體" w:eastAsia="標楷體" w:hAnsi="標楷體" w:hint="eastAsia"/>
                <w:sz w:val="28"/>
                <w:szCs w:val="28"/>
              </w:rPr>
              <w:t>外部裝修工程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（外牆、門窗）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內部裝修工程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56D5F" w:rsidRPr="00C47FE3">
              <w:rPr>
                <w:rFonts w:ascii="標楷體" w:eastAsia="標楷體" w:hAnsi="標楷體" w:hint="eastAsia"/>
                <w:sz w:val="28"/>
                <w:szCs w:val="28"/>
              </w:rPr>
              <w:t>天花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C47FE3">
              <w:rPr>
                <w:rFonts w:ascii="標楷體" w:eastAsia="標楷體" w:hAnsi="標楷體" w:hint="eastAsia"/>
                <w:sz w:val="28"/>
                <w:szCs w:val="28"/>
              </w:rPr>
              <w:t>牆面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地坪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E56D5F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屋頂防水隔熱工程</w:t>
            </w:r>
          </w:p>
          <w:p w:rsidR="00E56D5F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sz w:val="28"/>
                <w:szCs w:val="28"/>
              </w:rPr>
              <w:t>水電工程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電氣設備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E56D5F" w:rsidRPr="00544168">
              <w:rPr>
                <w:rFonts w:ascii="標楷體" w:eastAsia="標楷體" w:hAnsi="標楷體" w:hint="eastAsia"/>
                <w:sz w:val="28"/>
                <w:szCs w:val="28"/>
              </w:rPr>
              <w:t>弱電設備</w:t>
            </w:r>
            <w:r w:rsidR="00E56D5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  <w:p w:rsidR="00CC509C" w:rsidRPr="00544168" w:rsidRDefault="00CC509C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消防設備工程</w:t>
            </w:r>
          </w:p>
          <w:p w:rsidR="00CC509C" w:rsidRPr="00544168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空調工程</w:t>
            </w:r>
          </w:p>
          <w:p w:rsidR="00CC509C" w:rsidRPr="00544168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4168">
              <w:rPr>
                <w:rFonts w:ascii="標楷體" w:eastAsia="標楷體" w:hAnsi="標楷體" w:hint="eastAsia"/>
                <w:sz w:val="28"/>
                <w:szCs w:val="28"/>
              </w:rPr>
              <w:t>特殊設備</w:t>
            </w:r>
          </w:p>
          <w:p w:rsidR="00AC0393" w:rsidRPr="004F57C7" w:rsidRDefault="00E56D5F" w:rsidP="00477D92">
            <w:pPr>
              <w:pStyle w:val="a4"/>
              <w:numPr>
                <w:ilvl w:val="0"/>
                <w:numId w:val="26"/>
              </w:numPr>
              <w:adjustRightInd w:val="0"/>
              <w:spacing w:line="520" w:lineRule="exact"/>
              <w:ind w:leftChars="0" w:left="766" w:hanging="425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F57C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C0393" w:rsidTr="00345FCE">
        <w:trPr>
          <w:trHeight w:val="1706"/>
        </w:trPr>
        <w:tc>
          <w:tcPr>
            <w:tcW w:w="1985" w:type="dxa"/>
            <w:vAlign w:val="center"/>
          </w:tcPr>
          <w:p w:rsidR="00AC0393" w:rsidRPr="00CC509C" w:rsidRDefault="00CC509C" w:rsidP="00CC509C">
            <w:pPr>
              <w:adjustRightInd w:val="0"/>
              <w:spacing w:line="440" w:lineRule="exact"/>
              <w:ind w:left="561" w:hangingChars="200" w:hanging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lastRenderedPageBreak/>
              <w:t>五</w:t>
            </w: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、預期效益</w:t>
            </w:r>
          </w:p>
        </w:tc>
        <w:tc>
          <w:tcPr>
            <w:tcW w:w="6804" w:type="dxa"/>
          </w:tcPr>
          <w:p w:rsidR="00AC0393" w:rsidRDefault="00AC0393" w:rsidP="00AC0393">
            <w:pPr>
              <w:adjustRightInd w:val="0"/>
              <w:spacing w:line="52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AC0393" w:rsidTr="00F878F4">
        <w:tc>
          <w:tcPr>
            <w:tcW w:w="1985" w:type="dxa"/>
            <w:vAlign w:val="center"/>
          </w:tcPr>
          <w:p w:rsidR="00AC0393" w:rsidRPr="00CC509C" w:rsidRDefault="00CC509C" w:rsidP="00F878F4">
            <w:pPr>
              <w:adjustRightInd w:val="0"/>
              <w:spacing w:line="440" w:lineRule="exact"/>
              <w:ind w:left="561" w:hangingChars="200" w:hanging="561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509C">
              <w:rPr>
                <w:rFonts w:ascii="標楷體" w:eastAsia="標楷體" w:hAnsi="標楷體" w:hint="eastAsia"/>
                <w:b/>
                <w:kern w:val="2"/>
                <w:sz w:val="28"/>
                <w:szCs w:val="28"/>
              </w:rPr>
              <w:t>六、檢附相關文件</w:t>
            </w:r>
          </w:p>
        </w:tc>
        <w:tc>
          <w:tcPr>
            <w:tcW w:w="6804" w:type="dxa"/>
          </w:tcPr>
          <w:p w:rsidR="00CC509C" w:rsidRDefault="00CC509C" w:rsidP="00477D92">
            <w:pPr>
              <w:pStyle w:val="a4"/>
              <w:numPr>
                <w:ilvl w:val="0"/>
                <w:numId w:val="27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建築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</w:t>
            </w:r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土建部分應包括立體透視圖、配置圖、位置圖、平面圖、大剖面圖及裝修表等，至於設備工程部分，則應提供設備系統圖及</w:t>
            </w:r>
            <w:proofErr w:type="gramStart"/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位圖等，另應提供就各項工程之界面及管線整合，考量管道間空間、天花板淨高之斷面檢討圖。</w:t>
            </w:r>
          </w:p>
          <w:p w:rsidR="00AC0393" w:rsidRPr="00CC509C" w:rsidRDefault="00CC509C" w:rsidP="00477D92">
            <w:pPr>
              <w:pStyle w:val="a4"/>
              <w:numPr>
                <w:ilvl w:val="0"/>
                <w:numId w:val="27"/>
              </w:numPr>
              <w:adjustRightInd w:val="0"/>
              <w:spacing w:line="520" w:lineRule="exact"/>
              <w:ind w:leftChars="0" w:left="341" w:hanging="34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機電</w:t>
            </w:r>
            <w:r w:rsidRPr="00F978BE">
              <w:rPr>
                <w:rFonts w:ascii="標楷體" w:eastAsia="標楷體" w:hAnsi="標楷體" w:hint="eastAsia"/>
                <w:sz w:val="28"/>
                <w:szCs w:val="28"/>
              </w:rPr>
              <w:t>工程：</w:t>
            </w:r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應包括系統圖、</w:t>
            </w:r>
            <w:proofErr w:type="gramStart"/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FF4FE0">
              <w:rPr>
                <w:rFonts w:ascii="標楷體" w:eastAsia="標楷體" w:hAnsi="標楷體" w:hint="eastAsia"/>
                <w:sz w:val="28"/>
                <w:szCs w:val="28"/>
              </w:rPr>
              <w:t>位圖、平面圖等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A26F87" w:rsidRPr="00805EF2" w:rsidRDefault="00A26F87" w:rsidP="004F57C7">
      <w:pPr>
        <w:widowControl/>
      </w:pPr>
    </w:p>
    <w:sectPr w:rsidR="00A26F87" w:rsidRPr="00805EF2" w:rsidSect="00AC039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15FA"/>
    <w:multiLevelType w:val="hybridMultilevel"/>
    <w:tmpl w:val="A8D21AA8"/>
    <w:lvl w:ilvl="0" w:tplc="60F07064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31045"/>
    <w:multiLevelType w:val="hybridMultilevel"/>
    <w:tmpl w:val="9F90E9B0"/>
    <w:lvl w:ilvl="0" w:tplc="6D6661AC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39436D"/>
    <w:multiLevelType w:val="hybridMultilevel"/>
    <w:tmpl w:val="0B0667A4"/>
    <w:lvl w:ilvl="0" w:tplc="38CEBBE6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2695FB1"/>
    <w:multiLevelType w:val="hybridMultilevel"/>
    <w:tmpl w:val="A7E21B38"/>
    <w:lvl w:ilvl="0" w:tplc="B09A7EC4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2853D8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9863C2"/>
    <w:multiLevelType w:val="hybridMultilevel"/>
    <w:tmpl w:val="8DD0DDC2"/>
    <w:lvl w:ilvl="0" w:tplc="DDCED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2822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9EB0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5A63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BC5C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C8F1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F8BB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EE8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324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7218ED"/>
    <w:multiLevelType w:val="hybridMultilevel"/>
    <w:tmpl w:val="86A28620"/>
    <w:lvl w:ilvl="0" w:tplc="2DDCDB4C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F982544"/>
    <w:multiLevelType w:val="hybridMultilevel"/>
    <w:tmpl w:val="A7E43E94"/>
    <w:lvl w:ilvl="0" w:tplc="73086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20641D7"/>
    <w:multiLevelType w:val="hybridMultilevel"/>
    <w:tmpl w:val="630E9F98"/>
    <w:lvl w:ilvl="0" w:tplc="1B4C7E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EC2EDD"/>
    <w:multiLevelType w:val="hybridMultilevel"/>
    <w:tmpl w:val="52760328"/>
    <w:lvl w:ilvl="0" w:tplc="C2A47E0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A2605FE"/>
    <w:multiLevelType w:val="hybridMultilevel"/>
    <w:tmpl w:val="CD8E5CC0"/>
    <w:lvl w:ilvl="0" w:tplc="D3E6B6D0">
      <w:start w:val="1"/>
      <w:numFmt w:val="taiwaneseCountingThousand"/>
      <w:lvlText w:val="（%1）"/>
      <w:lvlJc w:val="left"/>
      <w:pPr>
        <w:ind w:left="1169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1">
    <w:nsid w:val="3A4F299E"/>
    <w:multiLevelType w:val="hybridMultilevel"/>
    <w:tmpl w:val="393882F4"/>
    <w:lvl w:ilvl="0" w:tplc="DA5E03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A631B08"/>
    <w:multiLevelType w:val="hybridMultilevel"/>
    <w:tmpl w:val="813414D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3">
    <w:nsid w:val="3D424297"/>
    <w:multiLevelType w:val="hybridMultilevel"/>
    <w:tmpl w:val="EBFCB8E6"/>
    <w:lvl w:ilvl="0" w:tplc="E7E61946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31956D2"/>
    <w:multiLevelType w:val="hybridMultilevel"/>
    <w:tmpl w:val="92181ADE"/>
    <w:lvl w:ilvl="0" w:tplc="BEE030E0">
      <w:start w:val="3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99B7808"/>
    <w:multiLevelType w:val="hybridMultilevel"/>
    <w:tmpl w:val="2F4E1EB4"/>
    <w:lvl w:ilvl="0" w:tplc="81262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7F353F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F2305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B13CE5"/>
    <w:multiLevelType w:val="hybridMultilevel"/>
    <w:tmpl w:val="7144DFFE"/>
    <w:lvl w:ilvl="0" w:tplc="38C8DCA0">
      <w:start w:val="1"/>
      <w:numFmt w:val="taiwaneseCountingThousand"/>
      <w:lvlText w:val="（%1）"/>
      <w:lvlJc w:val="left"/>
      <w:pPr>
        <w:ind w:left="72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29F5CC1"/>
    <w:multiLevelType w:val="hybridMultilevel"/>
    <w:tmpl w:val="5896FD8C"/>
    <w:lvl w:ilvl="0" w:tplc="900226C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B66647"/>
    <w:multiLevelType w:val="hybridMultilevel"/>
    <w:tmpl w:val="6B702702"/>
    <w:lvl w:ilvl="0" w:tplc="8526785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17E6ACB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8D17236"/>
    <w:multiLevelType w:val="hybridMultilevel"/>
    <w:tmpl w:val="B628B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9616B37"/>
    <w:multiLevelType w:val="hybridMultilevel"/>
    <w:tmpl w:val="E376AF7C"/>
    <w:lvl w:ilvl="0" w:tplc="D5FE292C">
      <w:start w:val="4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AE34481"/>
    <w:multiLevelType w:val="hybridMultilevel"/>
    <w:tmpl w:val="C9D21E7A"/>
    <w:lvl w:ilvl="0" w:tplc="59FC91D2">
      <w:start w:val="12"/>
      <w:numFmt w:val="decimal"/>
      <w:lvlText w:val="（%1）"/>
      <w:lvlJc w:val="left"/>
      <w:pPr>
        <w:ind w:left="10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5">
    <w:nsid w:val="6DC14BBF"/>
    <w:multiLevelType w:val="hybridMultilevel"/>
    <w:tmpl w:val="6C30F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EB96DA0"/>
    <w:multiLevelType w:val="hybridMultilevel"/>
    <w:tmpl w:val="974A6D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2"/>
  </w:num>
  <w:num w:numId="5">
    <w:abstractNumId w:val="7"/>
  </w:num>
  <w:num w:numId="6">
    <w:abstractNumId w:val="11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23"/>
  </w:num>
  <w:num w:numId="12">
    <w:abstractNumId w:val="18"/>
  </w:num>
  <w:num w:numId="13">
    <w:abstractNumId w:val="14"/>
  </w:num>
  <w:num w:numId="14">
    <w:abstractNumId w:val="1"/>
  </w:num>
  <w:num w:numId="15">
    <w:abstractNumId w:val="6"/>
  </w:num>
  <w:num w:numId="16">
    <w:abstractNumId w:val="13"/>
  </w:num>
  <w:num w:numId="17">
    <w:abstractNumId w:val="24"/>
  </w:num>
  <w:num w:numId="18">
    <w:abstractNumId w:val="20"/>
  </w:num>
  <w:num w:numId="19">
    <w:abstractNumId w:val="21"/>
  </w:num>
  <w:num w:numId="20">
    <w:abstractNumId w:val="17"/>
  </w:num>
  <w:num w:numId="21">
    <w:abstractNumId w:val="9"/>
  </w:num>
  <w:num w:numId="22">
    <w:abstractNumId w:val="22"/>
  </w:num>
  <w:num w:numId="23">
    <w:abstractNumId w:val="15"/>
  </w:num>
  <w:num w:numId="24">
    <w:abstractNumId w:val="26"/>
  </w:num>
  <w:num w:numId="25">
    <w:abstractNumId w:val="19"/>
  </w:num>
  <w:num w:numId="26">
    <w:abstractNumId w:val="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87"/>
    <w:rsid w:val="00133E3D"/>
    <w:rsid w:val="001A76B4"/>
    <w:rsid w:val="0022254D"/>
    <w:rsid w:val="00260BE6"/>
    <w:rsid w:val="00262731"/>
    <w:rsid w:val="00345FCE"/>
    <w:rsid w:val="003F48A4"/>
    <w:rsid w:val="004157CF"/>
    <w:rsid w:val="00477D92"/>
    <w:rsid w:val="004B78ED"/>
    <w:rsid w:val="004C63B6"/>
    <w:rsid w:val="004F57C7"/>
    <w:rsid w:val="00544168"/>
    <w:rsid w:val="00653CBD"/>
    <w:rsid w:val="006770D8"/>
    <w:rsid w:val="0071084C"/>
    <w:rsid w:val="00724A44"/>
    <w:rsid w:val="00744B0A"/>
    <w:rsid w:val="007621D6"/>
    <w:rsid w:val="00773D58"/>
    <w:rsid w:val="00802959"/>
    <w:rsid w:val="00805EF2"/>
    <w:rsid w:val="00824A5A"/>
    <w:rsid w:val="0090640D"/>
    <w:rsid w:val="00926D37"/>
    <w:rsid w:val="009B5058"/>
    <w:rsid w:val="009C633F"/>
    <w:rsid w:val="00A178BB"/>
    <w:rsid w:val="00A26F87"/>
    <w:rsid w:val="00AC0393"/>
    <w:rsid w:val="00B13467"/>
    <w:rsid w:val="00BD7BFD"/>
    <w:rsid w:val="00C47FE3"/>
    <w:rsid w:val="00CB5C98"/>
    <w:rsid w:val="00CC509C"/>
    <w:rsid w:val="00DA4E69"/>
    <w:rsid w:val="00DE0A01"/>
    <w:rsid w:val="00E56D5F"/>
    <w:rsid w:val="00F10FD0"/>
    <w:rsid w:val="00F878F4"/>
    <w:rsid w:val="00F978B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5DACD2-CFC1-4645-A8F6-E54EBF52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87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5EF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273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77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77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</Words>
  <Characters>644</Characters>
  <Application>Microsoft Office Word</Application>
  <DocSecurity>0</DocSecurity>
  <Lines>5</Lines>
  <Paragraphs>1</Paragraphs>
  <ScaleCrop>false</ScaleCrop>
  <Company>MOE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MOEIT</dc:creator>
  <cp:keywords/>
  <dc:description/>
  <cp:lastModifiedBy>李玲玲</cp:lastModifiedBy>
  <cp:revision>8</cp:revision>
  <cp:lastPrinted>2019-09-18T01:33:00Z</cp:lastPrinted>
  <dcterms:created xsi:type="dcterms:W3CDTF">2019-06-04T09:23:00Z</dcterms:created>
  <dcterms:modified xsi:type="dcterms:W3CDTF">2019-09-18T01:36:00Z</dcterms:modified>
</cp:coreProperties>
</file>