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8A6" w:rsidRDefault="00B9468B" w:rsidP="007B7134">
      <w:pPr>
        <w:widowControl/>
        <w:jc w:val="center"/>
        <w:outlineLvl w:val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5187950</wp:posOffset>
                </wp:positionH>
                <wp:positionV relativeFrom="paragraph">
                  <wp:posOffset>-679450</wp:posOffset>
                </wp:positionV>
                <wp:extent cx="698500" cy="361950"/>
                <wp:effectExtent l="0" t="0" r="0" b="317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5EDF" w:rsidRDefault="00DE5E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8.5pt;margin-top:-53.5pt;width:5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JvgQIAAAU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" stroked="f">
                <v:textbox>
                  <w:txbxContent>
                    <w:p w:rsidR="00DE5EDF" w:rsidRDefault="00DE5EDF"/>
                  </w:txbxContent>
                </v:textbox>
              </v:rect>
            </w:pict>
          </mc:Fallback>
        </mc:AlternateContent>
      </w:r>
      <w:r w:rsidR="006F6D25" w:rsidRPr="00D77ED5">
        <w:rPr>
          <w:rFonts w:ascii="標楷體" w:eastAsia="標楷體" w:hAnsi="標楷體" w:cs="Times New Roman" w:hint="eastAsia"/>
          <w:kern w:val="0"/>
          <w:sz w:val="28"/>
          <w:szCs w:val="28"/>
        </w:rPr>
        <w:t>2016</w:t>
      </w:r>
      <w:r w:rsidR="009B685F">
        <w:rPr>
          <w:rFonts w:ascii="標楷體" w:eastAsia="標楷體" w:hAnsi="標楷體" w:cs="Times New Roman" w:hint="eastAsia"/>
          <w:kern w:val="0"/>
          <w:sz w:val="28"/>
          <w:szCs w:val="28"/>
        </w:rPr>
        <w:t>東華大學</w:t>
      </w:r>
      <w:r w:rsidR="00D77ED5" w:rsidRPr="00D77ED5">
        <w:rPr>
          <w:rFonts w:ascii="標楷體" w:eastAsia="標楷體" w:hAnsi="標楷體" w:hint="eastAsia"/>
          <w:sz w:val="28"/>
          <w:szCs w:val="28"/>
        </w:rPr>
        <w:t>發展特色大學</w:t>
      </w:r>
      <w:r w:rsidR="005E0876">
        <w:rPr>
          <w:rFonts w:ascii="標楷體" w:eastAsia="標楷體" w:hAnsi="標楷體" w:hint="eastAsia"/>
          <w:sz w:val="28"/>
          <w:szCs w:val="28"/>
        </w:rPr>
        <w:t>研討</w:t>
      </w:r>
      <w:r w:rsidR="00D77ED5" w:rsidRPr="00D77ED5">
        <w:rPr>
          <w:rFonts w:ascii="標楷體" w:eastAsia="標楷體" w:hAnsi="標楷體" w:hint="eastAsia"/>
          <w:sz w:val="28"/>
          <w:szCs w:val="28"/>
        </w:rPr>
        <w:t>會</w:t>
      </w:r>
    </w:p>
    <w:p w:rsidR="006F6D25" w:rsidRPr="009329F2" w:rsidRDefault="001438A6" w:rsidP="001438A6">
      <w:pPr>
        <w:widowControl/>
        <w:outlineLvl w:val="2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一、</w:t>
      </w:r>
      <w:r w:rsidR="005E4AD7" w:rsidRPr="009329F2">
        <w:rPr>
          <w:rFonts w:ascii="標楷體" w:eastAsia="標楷體" w:hAnsi="標楷體" w:cs="Times New Roman" w:hint="eastAsia"/>
          <w:kern w:val="0"/>
          <w:szCs w:val="24"/>
        </w:rPr>
        <w:t>活動</w:t>
      </w:r>
      <w:r w:rsidR="006F6D25" w:rsidRPr="009329F2">
        <w:rPr>
          <w:rFonts w:ascii="標楷體" w:eastAsia="標楷體" w:hAnsi="標楷體" w:cs="Times New Roman"/>
          <w:kern w:val="0"/>
          <w:szCs w:val="24"/>
        </w:rPr>
        <w:t>目的： </w:t>
      </w:r>
    </w:p>
    <w:p w:rsidR="00610588" w:rsidRDefault="00314B89" w:rsidP="009329F2">
      <w:pPr>
        <w:widowControl/>
        <w:spacing w:line="300" w:lineRule="atLeast"/>
        <w:ind w:leftChars="200" w:left="48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hint="eastAsia"/>
          <w:szCs w:val="24"/>
          <w:shd w:val="clear" w:color="auto" w:fill="FFFFFF"/>
        </w:rPr>
        <w:t xml:space="preserve">   </w:t>
      </w:r>
      <w:r w:rsidR="006F6D25" w:rsidRPr="005E4AD7">
        <w:rPr>
          <w:rFonts w:ascii="標楷體" w:eastAsia="標楷體" w:hAnsi="標楷體"/>
          <w:szCs w:val="24"/>
          <w:shd w:val="clear" w:color="auto" w:fill="FFFFFF"/>
        </w:rPr>
        <w:t>「特色大學</w:t>
      </w:r>
      <w:r w:rsidR="005E4AD7">
        <w:rPr>
          <w:rFonts w:ascii="標楷體" w:eastAsia="標楷體" w:hAnsi="標楷體" w:hint="eastAsia"/>
          <w:szCs w:val="24"/>
          <w:shd w:val="clear" w:color="auto" w:fill="FFFFFF"/>
        </w:rPr>
        <w:t>試辦</w:t>
      </w:r>
      <w:r w:rsidR="006F6D25" w:rsidRPr="005E4AD7">
        <w:rPr>
          <w:rFonts w:ascii="標楷體" w:eastAsia="標楷體" w:hAnsi="標楷體"/>
          <w:szCs w:val="24"/>
          <w:shd w:val="clear" w:color="auto" w:fill="FFFFFF"/>
        </w:rPr>
        <w:t>計畫」</w:t>
      </w:r>
      <w:r w:rsidR="005E4AD7" w:rsidRPr="005E4AD7">
        <w:rPr>
          <w:rFonts w:ascii="標楷體" w:eastAsia="標楷體" w:hAnsi="標楷體"/>
          <w:szCs w:val="24"/>
          <w:shd w:val="clear" w:color="auto" w:fill="FFFFFF"/>
        </w:rPr>
        <w:t>希望</w:t>
      </w:r>
      <w:r w:rsidR="005E4AD7">
        <w:rPr>
          <w:rFonts w:ascii="標楷體" w:eastAsia="標楷體" w:hAnsi="標楷體" w:hint="eastAsia"/>
          <w:szCs w:val="24"/>
          <w:shd w:val="clear" w:color="auto" w:fill="FFFFFF"/>
        </w:rPr>
        <w:t>大學</w:t>
      </w:r>
      <w:r w:rsidR="005E4AD7" w:rsidRPr="005E4AD7">
        <w:rPr>
          <w:rFonts w:ascii="標楷體" w:eastAsia="標楷體" w:hAnsi="標楷體"/>
          <w:szCs w:val="24"/>
          <w:shd w:val="clear" w:color="auto" w:fill="FFFFFF"/>
        </w:rPr>
        <w:t>在教學或研究</w:t>
      </w:r>
      <w:r w:rsidR="005E4AD7">
        <w:rPr>
          <w:rFonts w:ascii="標楷體" w:eastAsia="標楷體" w:hAnsi="標楷體" w:hint="eastAsia"/>
          <w:szCs w:val="24"/>
          <w:shd w:val="clear" w:color="auto" w:fill="FFFFFF"/>
        </w:rPr>
        <w:t>上</w:t>
      </w:r>
      <w:r w:rsidR="005E4AD7" w:rsidRPr="005E4AD7">
        <w:rPr>
          <w:rFonts w:ascii="標楷體" w:eastAsia="標楷體" w:hAnsi="標楷體"/>
          <w:szCs w:val="24"/>
          <w:shd w:val="clear" w:color="auto" w:fill="FFFFFF"/>
        </w:rPr>
        <w:t>發展特色，與當地產業結合也帶動地方發展</w:t>
      </w:r>
      <w:r w:rsidR="005E4AD7">
        <w:rPr>
          <w:rFonts w:ascii="標楷體" w:eastAsia="標楷體" w:hAnsi="標楷體" w:hint="eastAsia"/>
          <w:szCs w:val="24"/>
          <w:shd w:val="clear" w:color="auto" w:fill="FFFFFF"/>
        </w:rPr>
        <w:t>，</w:t>
      </w:r>
      <w:r w:rsidR="005E4AD7" w:rsidRPr="005E4AD7">
        <w:rPr>
          <w:rFonts w:ascii="標楷體" w:eastAsia="標楷體" w:hAnsi="標楷體"/>
          <w:szCs w:val="24"/>
          <w:shd w:val="clear" w:color="auto" w:fill="FFFFFF"/>
        </w:rPr>
        <w:t>減少城鄉教育</w:t>
      </w:r>
      <w:r w:rsidR="00AB5E8C">
        <w:rPr>
          <w:rFonts w:ascii="標楷體" w:eastAsia="標楷體" w:hAnsi="標楷體" w:hint="eastAsia"/>
          <w:szCs w:val="24"/>
          <w:shd w:val="clear" w:color="auto" w:fill="FFFFFF"/>
        </w:rPr>
        <w:t>的</w:t>
      </w:r>
      <w:r w:rsidR="005E4AD7" w:rsidRPr="005E4AD7">
        <w:rPr>
          <w:rFonts w:ascii="標楷體" w:eastAsia="標楷體" w:hAnsi="標楷體"/>
          <w:szCs w:val="24"/>
          <w:shd w:val="clear" w:color="auto" w:fill="FFFFFF"/>
        </w:rPr>
        <w:t>落差。</w:t>
      </w:r>
      <w:r w:rsidR="00BC4818">
        <w:rPr>
          <w:rFonts w:ascii="標楷體" w:eastAsia="標楷體" w:hAnsi="標楷體" w:hint="eastAsia"/>
          <w:szCs w:val="24"/>
          <w:shd w:val="clear" w:color="auto" w:fill="FFFFFF"/>
        </w:rPr>
        <w:t>面對未來人口結構的改變，社會經濟型態的轉化，大學需要重新定位及轉型，發展出</w:t>
      </w:r>
      <w:r w:rsidR="00AB5E8C">
        <w:rPr>
          <w:rFonts w:ascii="標楷體" w:eastAsia="標楷體" w:hAnsi="標楷體" w:hint="eastAsia"/>
          <w:szCs w:val="24"/>
          <w:shd w:val="clear" w:color="auto" w:fill="FFFFFF"/>
        </w:rPr>
        <w:t>符合創校精神及開創未來的特色，吸引不同的人才進入校園後投入地方發展不同的創新產業</w:t>
      </w:r>
      <w:r w:rsidR="00BC4818">
        <w:rPr>
          <w:rFonts w:ascii="標楷體" w:eastAsia="標楷體" w:hAnsi="標楷體" w:hint="eastAsia"/>
          <w:szCs w:val="24"/>
          <w:shd w:val="clear" w:color="auto" w:fill="FFFFFF"/>
        </w:rPr>
        <w:t>。</w:t>
      </w:r>
      <w:r w:rsidR="00610588" w:rsidRPr="00610588">
        <w:rPr>
          <w:rFonts w:ascii="標楷體" w:eastAsia="標楷體" w:hAnsi="標楷體" w:cs="Times New Roman" w:hint="eastAsia"/>
          <w:kern w:val="0"/>
          <w:szCs w:val="24"/>
        </w:rPr>
        <w:t>本活動邀請全國大專校院共襄盛舉，希冀達成下列目的：</w:t>
      </w:r>
    </w:p>
    <w:p w:rsidR="006F6D25" w:rsidRPr="006F6D25" w:rsidRDefault="006F6D25" w:rsidP="009329F2">
      <w:pPr>
        <w:widowControl/>
        <w:spacing w:line="300" w:lineRule="atLeast"/>
        <w:ind w:leftChars="200" w:left="480"/>
        <w:rPr>
          <w:rFonts w:ascii="標楷體" w:eastAsia="標楷體" w:hAnsi="標楷體" w:cs="Times New Roman"/>
          <w:kern w:val="0"/>
          <w:szCs w:val="24"/>
        </w:rPr>
      </w:pPr>
      <w:r w:rsidRPr="006F6D25">
        <w:rPr>
          <w:rFonts w:ascii="標楷體" w:eastAsia="標楷體" w:hAnsi="標楷體" w:cs="Times New Roman"/>
          <w:kern w:val="0"/>
          <w:szCs w:val="24"/>
        </w:rPr>
        <w:t>(一)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9329F2">
        <w:rPr>
          <w:rFonts w:ascii="標楷體" w:eastAsia="標楷體" w:hAnsi="標楷體" w:cs="Times New Roman" w:hint="eastAsia"/>
          <w:kern w:val="0"/>
          <w:szCs w:val="24"/>
        </w:rPr>
        <w:t>增</w:t>
      </w:r>
      <w:r w:rsidRPr="006F6D25">
        <w:rPr>
          <w:rFonts w:ascii="標楷體" w:eastAsia="標楷體" w:hAnsi="標楷體" w:cs="Times New Roman"/>
          <w:kern w:val="0"/>
          <w:szCs w:val="24"/>
        </w:rPr>
        <w:t>進</w:t>
      </w:r>
      <w:r w:rsidR="00FD42C8">
        <w:rPr>
          <w:rFonts w:ascii="標楷體" w:eastAsia="標楷體" w:hAnsi="標楷體" w:cs="Times New Roman" w:hint="eastAsia"/>
          <w:kern w:val="0"/>
          <w:szCs w:val="24"/>
        </w:rPr>
        <w:t>學校</w:t>
      </w:r>
      <w:r w:rsidR="005E4AD7">
        <w:rPr>
          <w:rFonts w:ascii="標楷體" w:eastAsia="標楷體" w:hAnsi="標楷體" w:cs="Times New Roman" w:hint="eastAsia"/>
          <w:kern w:val="0"/>
          <w:szCs w:val="24"/>
        </w:rPr>
        <w:t>經驗</w:t>
      </w:r>
      <w:r w:rsidRPr="006F6D25">
        <w:rPr>
          <w:rFonts w:ascii="標楷體" w:eastAsia="標楷體" w:hAnsi="標楷體" w:cs="Times New Roman"/>
          <w:kern w:val="0"/>
          <w:szCs w:val="24"/>
        </w:rPr>
        <w:t>交流與成果分享。</w:t>
      </w:r>
    </w:p>
    <w:p w:rsidR="006F6D25" w:rsidRPr="006F6D25" w:rsidRDefault="006F6D25" w:rsidP="009329F2">
      <w:pPr>
        <w:widowControl/>
        <w:spacing w:line="300" w:lineRule="atLeast"/>
        <w:ind w:leftChars="200" w:left="480"/>
        <w:rPr>
          <w:rFonts w:ascii="標楷體" w:eastAsia="標楷體" w:hAnsi="標楷體" w:cs="Times New Roman"/>
          <w:kern w:val="0"/>
          <w:szCs w:val="24"/>
        </w:rPr>
      </w:pPr>
      <w:r w:rsidRPr="006F6D25">
        <w:rPr>
          <w:rFonts w:ascii="標楷體" w:eastAsia="標楷體" w:hAnsi="標楷體" w:cs="Times New Roman"/>
          <w:kern w:val="0"/>
          <w:szCs w:val="24"/>
        </w:rPr>
        <w:t>(</w:t>
      </w:r>
      <w:r w:rsidR="005E4AD7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6F6D25">
        <w:rPr>
          <w:rFonts w:ascii="標楷體" w:eastAsia="標楷體" w:hAnsi="標楷體" w:cs="Times New Roman"/>
          <w:kern w:val="0"/>
          <w:szCs w:val="24"/>
        </w:rPr>
        <w:t>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 w:rsidRPr="006F6D25">
        <w:rPr>
          <w:rFonts w:ascii="標楷體" w:eastAsia="標楷體" w:hAnsi="標楷體" w:cs="Times New Roman"/>
          <w:kern w:val="0"/>
          <w:szCs w:val="24"/>
        </w:rPr>
        <w:t>提升</w:t>
      </w:r>
      <w:r w:rsidR="00FD42C8">
        <w:rPr>
          <w:rFonts w:ascii="標楷體" w:eastAsia="標楷體" w:hAnsi="標楷體" w:cs="Times New Roman" w:hint="eastAsia"/>
          <w:kern w:val="0"/>
          <w:szCs w:val="24"/>
        </w:rPr>
        <w:t>學</w:t>
      </w:r>
      <w:r w:rsidR="005E4AD7">
        <w:rPr>
          <w:rFonts w:ascii="標楷體" w:eastAsia="標楷體" w:hAnsi="標楷體" w:cs="Times New Roman" w:hint="eastAsia"/>
          <w:kern w:val="0"/>
          <w:szCs w:val="24"/>
        </w:rPr>
        <w:t>校發展不同特色</w:t>
      </w:r>
      <w:r w:rsidRPr="006F6D25">
        <w:rPr>
          <w:rFonts w:ascii="標楷體" w:eastAsia="標楷體" w:hAnsi="標楷體" w:cs="Times New Roman"/>
          <w:kern w:val="0"/>
          <w:szCs w:val="24"/>
        </w:rPr>
        <w:t>動能</w:t>
      </w:r>
      <w:r w:rsidR="00060CF2">
        <w:rPr>
          <w:rFonts w:ascii="標楷體" w:eastAsia="標楷體" w:hAnsi="標楷體" w:cs="Times New Roman" w:hint="eastAsia"/>
          <w:kern w:val="0"/>
          <w:szCs w:val="24"/>
        </w:rPr>
        <w:t>及方向</w:t>
      </w:r>
      <w:r w:rsidRPr="006F6D25">
        <w:rPr>
          <w:rFonts w:ascii="標楷體" w:eastAsia="標楷體" w:hAnsi="標楷體" w:cs="Times New Roman"/>
          <w:kern w:val="0"/>
          <w:szCs w:val="24"/>
        </w:rPr>
        <w:t>。</w:t>
      </w:r>
    </w:p>
    <w:p w:rsidR="006F6D25" w:rsidRPr="006F6D25" w:rsidRDefault="006F6D25" w:rsidP="009329F2">
      <w:pPr>
        <w:widowControl/>
        <w:spacing w:line="300" w:lineRule="atLeast"/>
        <w:ind w:leftChars="200" w:left="480"/>
        <w:rPr>
          <w:rFonts w:ascii="標楷體" w:eastAsia="標楷體" w:hAnsi="標楷體" w:cs="Times New Roman"/>
          <w:kern w:val="0"/>
          <w:szCs w:val="24"/>
        </w:rPr>
      </w:pPr>
      <w:r w:rsidRPr="006F6D25">
        <w:rPr>
          <w:rFonts w:ascii="標楷體" w:eastAsia="標楷體" w:hAnsi="標楷體" w:cs="Times New Roman"/>
          <w:kern w:val="0"/>
          <w:szCs w:val="24"/>
        </w:rPr>
        <w:t>(</w:t>
      </w:r>
      <w:r w:rsidR="005E4AD7">
        <w:rPr>
          <w:rFonts w:ascii="標楷體" w:eastAsia="標楷體" w:hAnsi="標楷體" w:cs="Times New Roman" w:hint="eastAsia"/>
          <w:kern w:val="0"/>
          <w:szCs w:val="24"/>
        </w:rPr>
        <w:t>三</w:t>
      </w:r>
      <w:r w:rsidRPr="006F6D25">
        <w:rPr>
          <w:rFonts w:ascii="標楷體" w:eastAsia="標楷體" w:hAnsi="標楷體" w:cs="Times New Roman"/>
          <w:kern w:val="0"/>
          <w:szCs w:val="24"/>
        </w:rPr>
        <w:t>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5E4AD7">
        <w:rPr>
          <w:rFonts w:ascii="標楷體" w:eastAsia="標楷體" w:hAnsi="標楷體" w:cs="Times New Roman" w:hint="eastAsia"/>
          <w:kern w:val="0"/>
          <w:szCs w:val="24"/>
        </w:rPr>
        <w:t>鼓勵地方</w:t>
      </w:r>
      <w:r w:rsidR="00FD42C8">
        <w:rPr>
          <w:rFonts w:ascii="標楷體" w:eastAsia="標楷體" w:hAnsi="標楷體" w:cs="Times New Roman" w:hint="eastAsia"/>
          <w:kern w:val="0"/>
          <w:szCs w:val="24"/>
        </w:rPr>
        <w:t>產業、</w:t>
      </w:r>
      <w:r w:rsidR="00060CF2">
        <w:rPr>
          <w:rFonts w:ascii="標楷體" w:eastAsia="標楷體" w:hAnsi="標楷體" w:cs="Times New Roman" w:hint="eastAsia"/>
          <w:kern w:val="0"/>
          <w:szCs w:val="24"/>
        </w:rPr>
        <w:t>教育</w:t>
      </w:r>
      <w:r w:rsidR="00FD42C8">
        <w:rPr>
          <w:rFonts w:ascii="標楷體" w:eastAsia="標楷體" w:hAnsi="標楷體" w:cs="Times New Roman" w:hint="eastAsia"/>
          <w:kern w:val="0"/>
          <w:szCs w:val="24"/>
        </w:rPr>
        <w:t>行政等</w:t>
      </w:r>
      <w:r w:rsidR="005E4AD7">
        <w:rPr>
          <w:rFonts w:ascii="標楷體" w:eastAsia="標楷體" w:hAnsi="標楷體" w:cs="Times New Roman" w:hint="eastAsia"/>
          <w:kern w:val="0"/>
          <w:szCs w:val="24"/>
        </w:rPr>
        <w:t>資源</w:t>
      </w:r>
      <w:r w:rsidR="00060CF2">
        <w:rPr>
          <w:rFonts w:ascii="標楷體" w:eastAsia="標楷體" w:hAnsi="標楷體" w:cs="Times New Roman" w:hint="eastAsia"/>
          <w:kern w:val="0"/>
          <w:szCs w:val="24"/>
        </w:rPr>
        <w:t>參與</w:t>
      </w:r>
      <w:r w:rsidR="005E4AD7">
        <w:rPr>
          <w:rFonts w:ascii="標楷體" w:eastAsia="標楷體" w:hAnsi="標楷體" w:cs="Times New Roman" w:hint="eastAsia"/>
          <w:kern w:val="0"/>
          <w:szCs w:val="24"/>
        </w:rPr>
        <w:t>整合</w:t>
      </w:r>
      <w:r w:rsidRPr="006F6D25">
        <w:rPr>
          <w:rFonts w:ascii="標楷體" w:eastAsia="標楷體" w:hAnsi="標楷體" w:cs="Times New Roman"/>
          <w:kern w:val="0"/>
          <w:szCs w:val="24"/>
        </w:rPr>
        <w:t>。</w:t>
      </w:r>
    </w:p>
    <w:p w:rsidR="006F6D25" w:rsidRPr="006F6D25" w:rsidRDefault="006F6D25" w:rsidP="00A94B1B">
      <w:pPr>
        <w:widowControl/>
        <w:spacing w:line="300" w:lineRule="atLeast"/>
        <w:ind w:leftChars="100" w:left="240"/>
        <w:rPr>
          <w:rFonts w:ascii="標楷體" w:eastAsia="標楷體" w:hAnsi="標楷體" w:cs="Times New Roman"/>
          <w:kern w:val="0"/>
          <w:szCs w:val="24"/>
        </w:rPr>
      </w:pPr>
      <w:r w:rsidRPr="006F6D25">
        <w:rPr>
          <w:rFonts w:ascii="標楷體" w:eastAsia="標楷體" w:hAnsi="標楷體" w:cs="Times New Roman"/>
          <w:kern w:val="0"/>
          <w:szCs w:val="24"/>
        </w:rPr>
        <w:t> </w:t>
      </w:r>
    </w:p>
    <w:p w:rsidR="009329F2" w:rsidRDefault="006F6D25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 w:rsidRPr="006F6D25">
        <w:rPr>
          <w:rFonts w:ascii="標楷體" w:eastAsia="標楷體" w:hAnsi="標楷體" w:cs="Times New Roman"/>
          <w:kern w:val="0"/>
          <w:szCs w:val="24"/>
        </w:rPr>
        <w:t>二、</w:t>
      </w:r>
      <w:r w:rsidR="009329F2">
        <w:rPr>
          <w:rFonts w:ascii="標楷體" w:eastAsia="標楷體" w:hAnsi="標楷體" w:cs="Times New Roman" w:hint="eastAsia"/>
          <w:kern w:val="0"/>
          <w:szCs w:val="24"/>
        </w:rPr>
        <w:t>辦理單位</w:t>
      </w:r>
      <w:r w:rsidR="004D0CF5">
        <w:rPr>
          <w:rFonts w:ascii="標楷體" w:eastAsia="標楷體" w:hAnsi="標楷體" w:cs="Times New Roman" w:hint="eastAsia"/>
          <w:kern w:val="0"/>
          <w:szCs w:val="24"/>
        </w:rPr>
        <w:t>：</w:t>
      </w:r>
    </w:p>
    <w:p w:rsidR="006F6D25" w:rsidRPr="006F6D25" w:rsidRDefault="009329F2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(一)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6F6D25" w:rsidRPr="006F6D25">
        <w:rPr>
          <w:rFonts w:ascii="標楷體" w:eastAsia="標楷體" w:hAnsi="標楷體" w:cs="Times New Roman"/>
          <w:kern w:val="0"/>
          <w:szCs w:val="24"/>
        </w:rPr>
        <w:t>指導單位：</w:t>
      </w:r>
      <w:r w:rsidR="00A94B1B">
        <w:rPr>
          <w:rFonts w:ascii="標楷體" w:eastAsia="標楷體" w:hAnsi="標楷體" w:cs="Times New Roman" w:hint="eastAsia"/>
          <w:kern w:val="0"/>
          <w:szCs w:val="24"/>
        </w:rPr>
        <w:t>教育部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高教司</w:t>
      </w:r>
    </w:p>
    <w:p w:rsidR="006F6D25" w:rsidRDefault="006F6D25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 w:rsidRPr="006F6D25">
        <w:rPr>
          <w:rFonts w:ascii="標楷體" w:eastAsia="標楷體" w:hAnsi="標楷體" w:cs="Times New Roman"/>
          <w:kern w:val="0"/>
          <w:szCs w:val="24"/>
        </w:rPr>
        <w:t xml:space="preserve">　　</w:t>
      </w:r>
      <w:r w:rsidR="009329F2">
        <w:rPr>
          <w:rFonts w:ascii="標楷體" w:eastAsia="標楷體" w:hAnsi="標楷體" w:cs="Times New Roman" w:hint="eastAsia"/>
          <w:kern w:val="0"/>
          <w:szCs w:val="24"/>
        </w:rPr>
        <w:t>(二)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 w:rsidRPr="006F6D25">
        <w:rPr>
          <w:rFonts w:ascii="標楷體" w:eastAsia="標楷體" w:hAnsi="標楷體" w:cs="Times New Roman"/>
          <w:kern w:val="0"/>
          <w:szCs w:val="24"/>
        </w:rPr>
        <w:t>執行單位：國立</w:t>
      </w:r>
      <w:r w:rsidR="00A94B1B">
        <w:rPr>
          <w:rFonts w:ascii="標楷體" w:eastAsia="標楷體" w:hAnsi="標楷體" w:cs="Times New Roman" w:hint="eastAsia"/>
          <w:kern w:val="0"/>
          <w:szCs w:val="24"/>
        </w:rPr>
        <w:t>東華大學</w:t>
      </w:r>
      <w:r w:rsidR="009329F2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5E3175">
        <w:rPr>
          <w:rFonts w:ascii="標楷體" w:eastAsia="標楷體" w:hAnsi="標楷體" w:cs="Times New Roman" w:hint="eastAsia"/>
          <w:kern w:val="0"/>
          <w:szCs w:val="24"/>
        </w:rPr>
        <w:t>教學卓越中心</w:t>
      </w:r>
    </w:p>
    <w:p w:rsidR="00EF175E" w:rsidRPr="005866C0" w:rsidRDefault="009329F2" w:rsidP="009329F2">
      <w:pPr>
        <w:widowControl/>
        <w:spacing w:line="300" w:lineRule="atLeast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(三)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</w:rPr>
        <w:t>協辦單位：</w:t>
      </w:r>
      <w:r w:rsidR="00717F8B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國立臺</w:t>
      </w:r>
      <w:r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東大學</w:t>
      </w:r>
      <w:r w:rsidR="005866C0"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、</w:t>
      </w:r>
      <w:r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國立屏東大學</w:t>
      </w:r>
      <w:r w:rsidR="005866C0"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、</w:t>
      </w:r>
      <w:r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國立暨南大學</w:t>
      </w:r>
      <w:r w:rsidR="005866C0"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、</w:t>
      </w:r>
    </w:p>
    <w:p w:rsidR="00EF175E" w:rsidRPr="005866C0" w:rsidRDefault="00EF175E" w:rsidP="00EF175E">
      <w:pPr>
        <w:widowControl/>
        <w:spacing w:line="300" w:lineRule="atLeast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               </w:t>
      </w:r>
      <w:r w:rsidR="00F5406B" w:rsidRPr="005866C0">
        <w:rPr>
          <w:rFonts w:ascii="標楷體" w:eastAsia="標楷體" w:hAnsi="標楷體" w:cs="Times New Roman"/>
          <w:color w:val="000000" w:themeColor="text1"/>
          <w:kern w:val="0"/>
          <w:szCs w:val="24"/>
        </w:rPr>
        <w:t xml:space="preserve"> </w:t>
      </w:r>
      <w:r w:rsidR="009329F2"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國立澎湖科技大學</w:t>
      </w:r>
      <w:r w:rsidR="005866C0"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、</w:t>
      </w:r>
      <w:r w:rsidR="009329F2"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國立金門大學</w:t>
      </w:r>
      <w:r w:rsidR="005866C0"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、</w:t>
      </w:r>
      <w:r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國立聯合大學</w:t>
      </w:r>
      <w:r w:rsidR="005866C0"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、</w:t>
      </w:r>
    </w:p>
    <w:p w:rsidR="006F6D25" w:rsidRPr="005866C0" w:rsidRDefault="00EF175E" w:rsidP="006F6D25">
      <w:pPr>
        <w:widowControl/>
        <w:spacing w:line="300" w:lineRule="atLeast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               </w:t>
      </w:r>
      <w:r w:rsidR="00F5406B" w:rsidRPr="005866C0">
        <w:rPr>
          <w:rFonts w:ascii="標楷體" w:eastAsia="標楷體" w:hAnsi="標楷體" w:cs="Times New Roman"/>
          <w:color w:val="000000" w:themeColor="text1"/>
          <w:kern w:val="0"/>
          <w:szCs w:val="24"/>
        </w:rPr>
        <w:t xml:space="preserve"> </w:t>
      </w:r>
      <w:r w:rsidRPr="005866C0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國立嘉義大學</w:t>
      </w:r>
      <w:r w:rsidR="006F6D25" w:rsidRPr="005866C0">
        <w:rPr>
          <w:rFonts w:ascii="標楷體" w:eastAsia="標楷體" w:hAnsi="標楷體" w:cs="Times New Roman"/>
          <w:color w:val="000000" w:themeColor="text1"/>
          <w:kern w:val="0"/>
          <w:szCs w:val="24"/>
        </w:rPr>
        <w:t> </w:t>
      </w:r>
    </w:p>
    <w:p w:rsidR="0020524F" w:rsidRDefault="0020524F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三</w:t>
      </w:r>
      <w:r w:rsidR="006F6D25" w:rsidRPr="006F6D25">
        <w:rPr>
          <w:rFonts w:ascii="標楷體" w:eastAsia="標楷體" w:hAnsi="標楷體" w:cs="Times New Roman"/>
          <w:kern w:val="0"/>
          <w:szCs w:val="24"/>
        </w:rPr>
        <w:t>、</w:t>
      </w:r>
      <w:r w:rsidR="007B7134">
        <w:rPr>
          <w:rFonts w:ascii="標楷體" w:eastAsia="標楷體" w:hAnsi="標楷體" w:cs="Times New Roman" w:hint="eastAsia"/>
          <w:kern w:val="0"/>
          <w:szCs w:val="24"/>
        </w:rPr>
        <w:t>邀請</w:t>
      </w:r>
      <w:r w:rsidR="006F6D25" w:rsidRPr="006F6D25">
        <w:rPr>
          <w:rFonts w:ascii="標楷體" w:eastAsia="標楷體" w:hAnsi="標楷體" w:cs="Times New Roman"/>
          <w:kern w:val="0"/>
          <w:szCs w:val="24"/>
        </w:rPr>
        <w:t>對象：</w:t>
      </w:r>
    </w:p>
    <w:p w:rsidR="007B7134" w:rsidRPr="007B7134" w:rsidRDefault="007B7134" w:rsidP="007B7134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(一) </w:t>
      </w:r>
      <w:r w:rsidR="00EC1B62">
        <w:rPr>
          <w:rFonts w:ascii="標楷體" w:eastAsia="標楷體" w:hAnsi="標楷體" w:cs="Times New Roman" w:hint="eastAsia"/>
          <w:kern w:val="0"/>
          <w:szCs w:val="24"/>
        </w:rPr>
        <w:t>全體大專院校教職同仁</w:t>
      </w:r>
    </w:p>
    <w:p w:rsidR="006F6D25" w:rsidRPr="006F6D25" w:rsidRDefault="0020524F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(</w:t>
      </w:r>
      <w:r w:rsidR="007B7134">
        <w:rPr>
          <w:rFonts w:ascii="標楷體" w:eastAsia="標楷體" w:hAnsi="標楷體" w:cs="Times New Roman" w:hint="eastAsia"/>
          <w:kern w:val="0"/>
          <w:szCs w:val="24"/>
        </w:rPr>
        <w:t>二</w:t>
      </w:r>
      <w:r>
        <w:rPr>
          <w:rFonts w:ascii="標楷體" w:eastAsia="標楷體" w:hAnsi="標楷體" w:cs="Times New Roman" w:hint="eastAsia"/>
          <w:kern w:val="0"/>
          <w:szCs w:val="24"/>
        </w:rPr>
        <w:t>)</w:t>
      </w:r>
      <w:r w:rsidR="00EC1B62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</w:rPr>
        <w:t>各</w:t>
      </w:r>
      <w:r w:rsidR="00FD42C8">
        <w:rPr>
          <w:rFonts w:ascii="標楷體" w:eastAsia="標楷體" w:hAnsi="標楷體" w:cs="Times New Roman" w:hint="eastAsia"/>
          <w:kern w:val="0"/>
          <w:szCs w:val="24"/>
        </w:rPr>
        <w:t>界</w:t>
      </w:r>
      <w:r>
        <w:rPr>
          <w:rFonts w:ascii="標楷體" w:eastAsia="標楷體" w:hAnsi="標楷體" w:cs="Times New Roman" w:hint="eastAsia"/>
          <w:kern w:val="0"/>
          <w:szCs w:val="24"/>
        </w:rPr>
        <w:t>關心</w:t>
      </w:r>
      <w:r w:rsidR="00A94B1B">
        <w:rPr>
          <w:rFonts w:ascii="標楷體" w:eastAsia="標楷體" w:hAnsi="標楷體" w:cs="Times New Roman" w:hint="eastAsia"/>
          <w:kern w:val="0"/>
          <w:szCs w:val="24"/>
        </w:rPr>
        <w:t>特色大學</w:t>
      </w:r>
      <w:r w:rsidR="00FD42C8">
        <w:rPr>
          <w:rFonts w:ascii="標楷體" w:eastAsia="標楷體" w:hAnsi="標楷體" w:cs="Times New Roman" w:hint="eastAsia"/>
          <w:kern w:val="0"/>
          <w:szCs w:val="24"/>
        </w:rPr>
        <w:t>發展</w:t>
      </w:r>
      <w:r>
        <w:rPr>
          <w:rFonts w:ascii="標楷體" w:eastAsia="標楷體" w:hAnsi="標楷體" w:cs="Times New Roman" w:hint="eastAsia"/>
          <w:kern w:val="0"/>
          <w:szCs w:val="24"/>
        </w:rPr>
        <w:t>人士</w:t>
      </w:r>
    </w:p>
    <w:p w:rsidR="006F6D25" w:rsidRDefault="006F6D25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 w:rsidRPr="006F6D25">
        <w:rPr>
          <w:rFonts w:ascii="標楷體" w:eastAsia="標楷體" w:hAnsi="標楷體" w:cs="Times New Roman"/>
          <w:kern w:val="0"/>
          <w:szCs w:val="24"/>
        </w:rPr>
        <w:t> </w:t>
      </w:r>
    </w:p>
    <w:p w:rsidR="0020524F" w:rsidRDefault="0020524F" w:rsidP="0020524F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四</w:t>
      </w:r>
      <w:r w:rsidRPr="006F6D25">
        <w:rPr>
          <w:rFonts w:ascii="標楷體" w:eastAsia="標楷體" w:hAnsi="標楷體" w:cs="Times New Roman"/>
          <w:kern w:val="0"/>
          <w:szCs w:val="24"/>
        </w:rPr>
        <w:t>、時間</w:t>
      </w:r>
      <w:r>
        <w:rPr>
          <w:rFonts w:ascii="標楷體" w:eastAsia="標楷體" w:hAnsi="標楷體" w:cs="Times New Roman" w:hint="eastAsia"/>
          <w:kern w:val="0"/>
          <w:szCs w:val="24"/>
        </w:rPr>
        <w:t>與地點</w:t>
      </w:r>
      <w:r w:rsidRPr="006F6D25">
        <w:rPr>
          <w:rFonts w:ascii="標楷體" w:eastAsia="標楷體" w:hAnsi="標楷體" w:cs="Times New Roman"/>
          <w:kern w:val="0"/>
          <w:szCs w:val="24"/>
        </w:rPr>
        <w:t>：</w:t>
      </w:r>
    </w:p>
    <w:p w:rsidR="0020524F" w:rsidRPr="006F6D25" w:rsidRDefault="0020524F" w:rsidP="0020524F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(一)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</w:rPr>
        <w:t>時間：</w:t>
      </w:r>
      <w:r w:rsidRPr="006F6D25">
        <w:rPr>
          <w:rFonts w:ascii="標楷體" w:eastAsia="標楷體" w:hAnsi="標楷體" w:cs="Times New Roman"/>
          <w:kern w:val="0"/>
          <w:szCs w:val="24"/>
        </w:rPr>
        <w:t>10</w:t>
      </w:r>
      <w:r>
        <w:rPr>
          <w:rFonts w:ascii="標楷體" w:eastAsia="標楷體" w:hAnsi="標楷體" w:cs="Times New Roman" w:hint="eastAsia"/>
          <w:kern w:val="0"/>
          <w:szCs w:val="24"/>
        </w:rPr>
        <w:t>5</w:t>
      </w:r>
      <w:r w:rsidRPr="006F6D25">
        <w:rPr>
          <w:rFonts w:ascii="標楷體" w:eastAsia="標楷體" w:hAnsi="標楷體" w:cs="Times New Roman"/>
          <w:kern w:val="0"/>
          <w:szCs w:val="24"/>
        </w:rPr>
        <w:t>年</w:t>
      </w:r>
      <w:r>
        <w:rPr>
          <w:rFonts w:ascii="標楷體" w:eastAsia="標楷體" w:hAnsi="標楷體" w:cs="Times New Roman" w:hint="eastAsia"/>
          <w:kern w:val="0"/>
          <w:szCs w:val="24"/>
        </w:rPr>
        <w:t>11</w:t>
      </w:r>
      <w:r w:rsidRPr="006F6D25">
        <w:rPr>
          <w:rFonts w:ascii="標楷體" w:eastAsia="標楷體" w:hAnsi="標楷體" w:cs="Times New Roman"/>
          <w:kern w:val="0"/>
          <w:szCs w:val="24"/>
        </w:rPr>
        <w:t>月</w:t>
      </w:r>
      <w:r>
        <w:rPr>
          <w:rFonts w:ascii="標楷體" w:eastAsia="標楷體" w:hAnsi="標楷體" w:cs="Times New Roman" w:hint="eastAsia"/>
          <w:kern w:val="0"/>
          <w:szCs w:val="24"/>
        </w:rPr>
        <w:t>25</w:t>
      </w:r>
      <w:r w:rsidRPr="006F6D25">
        <w:rPr>
          <w:rFonts w:ascii="標楷體" w:eastAsia="標楷體" w:hAnsi="標楷體" w:cs="Times New Roman"/>
          <w:kern w:val="0"/>
          <w:szCs w:val="24"/>
        </w:rPr>
        <w:t>日(五)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0</w:t>
      </w:r>
      <w:r w:rsidR="00760844">
        <w:rPr>
          <w:rFonts w:ascii="標楷體" w:eastAsia="標楷體" w:hAnsi="標楷體" w:cs="Times New Roman" w:hint="eastAsia"/>
          <w:kern w:val="0"/>
          <w:szCs w:val="24"/>
        </w:rPr>
        <w:t>9</w:t>
      </w:r>
      <w:r>
        <w:rPr>
          <w:rFonts w:ascii="標楷體" w:eastAsia="標楷體" w:hAnsi="標楷體" w:cs="Times New Roman" w:hint="eastAsia"/>
          <w:kern w:val="0"/>
          <w:szCs w:val="24"/>
        </w:rPr>
        <w:t>:30-17:</w:t>
      </w:r>
      <w:r w:rsidR="000244EF">
        <w:rPr>
          <w:rFonts w:ascii="標楷體" w:eastAsia="標楷體" w:hAnsi="標楷體" w:cs="Times New Roman" w:hint="eastAsia"/>
          <w:kern w:val="0"/>
          <w:szCs w:val="24"/>
        </w:rPr>
        <w:t>1</w:t>
      </w:r>
      <w:r>
        <w:rPr>
          <w:rFonts w:ascii="標楷體" w:eastAsia="標楷體" w:hAnsi="標楷體" w:cs="Times New Roman" w:hint="eastAsia"/>
          <w:kern w:val="0"/>
          <w:szCs w:val="24"/>
        </w:rPr>
        <w:t>0</w:t>
      </w:r>
    </w:p>
    <w:p w:rsidR="0020524F" w:rsidRDefault="0020524F" w:rsidP="0020524F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 w:rsidRPr="006F6D25">
        <w:rPr>
          <w:rFonts w:ascii="標楷體" w:eastAsia="標楷體" w:hAnsi="標楷體" w:cs="Times New Roman"/>
          <w:kern w:val="0"/>
          <w:szCs w:val="24"/>
        </w:rPr>
        <w:t> 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  (二)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</w:rPr>
        <w:t>地點：</w:t>
      </w:r>
      <w:r w:rsidRPr="006F6D25">
        <w:rPr>
          <w:rFonts w:ascii="標楷體" w:eastAsia="標楷體" w:hAnsi="標楷體" w:cs="Times New Roman"/>
          <w:kern w:val="0"/>
          <w:szCs w:val="24"/>
        </w:rPr>
        <w:t>國立</w:t>
      </w:r>
      <w:r>
        <w:rPr>
          <w:rFonts w:ascii="標楷體" w:eastAsia="標楷體" w:hAnsi="標楷體" w:cs="Times New Roman" w:hint="eastAsia"/>
          <w:kern w:val="0"/>
          <w:szCs w:val="24"/>
        </w:rPr>
        <w:t>東華</w:t>
      </w:r>
      <w:r w:rsidRPr="006F6D25">
        <w:rPr>
          <w:rFonts w:ascii="標楷體" w:eastAsia="標楷體" w:hAnsi="標楷體" w:cs="Times New Roman"/>
          <w:kern w:val="0"/>
          <w:szCs w:val="24"/>
        </w:rPr>
        <w:t xml:space="preserve">大學 </w:t>
      </w:r>
      <w:r>
        <w:rPr>
          <w:rFonts w:ascii="標楷體" w:eastAsia="標楷體" w:hAnsi="標楷體" w:cs="Times New Roman" w:hint="eastAsia"/>
          <w:kern w:val="0"/>
          <w:szCs w:val="24"/>
        </w:rPr>
        <w:t>行政大樓301簡報室</w:t>
      </w:r>
    </w:p>
    <w:p w:rsidR="0020524F" w:rsidRPr="00F5406B" w:rsidRDefault="0020524F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</w:p>
    <w:p w:rsidR="009329F2" w:rsidRDefault="0020524F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五</w:t>
      </w:r>
      <w:r w:rsidR="006F6D25" w:rsidRPr="006F6D25">
        <w:rPr>
          <w:rFonts w:ascii="標楷體" w:eastAsia="標楷體" w:hAnsi="標楷體" w:cs="Times New Roman"/>
          <w:kern w:val="0"/>
          <w:szCs w:val="24"/>
        </w:rPr>
        <w:t>、報名方式：</w:t>
      </w:r>
    </w:p>
    <w:p w:rsidR="00FD42C8" w:rsidRPr="00AA60FC" w:rsidRDefault="009329F2" w:rsidP="00AA60FC">
      <w:pPr>
        <w:widowControl/>
        <w:spacing w:line="300" w:lineRule="atLeast"/>
        <w:rPr>
          <w:rFonts w:ascii="標楷體" w:eastAsia="標楷體" w:hAnsi="標楷體" w:cs="Times New Roman"/>
          <w:color w:val="FF0000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(一)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6A4D54">
        <w:rPr>
          <w:rFonts w:ascii="標楷體" w:eastAsia="標楷體" w:hAnsi="標楷體" w:cs="Times New Roman" w:hint="eastAsia"/>
          <w:kern w:val="0"/>
          <w:szCs w:val="24"/>
        </w:rPr>
        <w:t>網路</w:t>
      </w:r>
      <w:r w:rsidR="006F6D25" w:rsidRPr="006F6D25">
        <w:rPr>
          <w:rFonts w:ascii="標楷體" w:eastAsia="標楷體" w:hAnsi="標楷體" w:cs="Times New Roman"/>
          <w:kern w:val="0"/>
          <w:szCs w:val="24"/>
        </w:rPr>
        <w:t>線上</w:t>
      </w:r>
      <w:r w:rsidR="006A4D54">
        <w:rPr>
          <w:rFonts w:ascii="標楷體" w:eastAsia="標楷體" w:hAnsi="標楷體" w:cs="Times New Roman" w:hint="eastAsia"/>
          <w:kern w:val="0"/>
          <w:szCs w:val="24"/>
        </w:rPr>
        <w:t>個人</w:t>
      </w:r>
      <w:r w:rsidR="006F6D25" w:rsidRPr="006F6D25">
        <w:rPr>
          <w:rFonts w:ascii="標楷體" w:eastAsia="標楷體" w:hAnsi="標楷體" w:cs="Times New Roman"/>
          <w:kern w:val="0"/>
          <w:szCs w:val="24"/>
        </w:rPr>
        <w:t>報名</w:t>
      </w:r>
    </w:p>
    <w:p w:rsidR="00B57477" w:rsidRDefault="00FD42C8" w:rsidP="00B57477">
      <w:pPr>
        <w:pStyle w:val="a8"/>
        <w:ind w:left="2400" w:hangingChars="800" w:hanging="1920"/>
        <w:rPr>
          <w:rFonts w:ascii="Helvetica" w:hAnsi="Helvetica" w:cs="Helvetica"/>
          <w:color w:val="444444"/>
          <w:sz w:val="20"/>
          <w:szCs w:val="20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</w:t>
      </w:r>
      <w:r w:rsidR="00B57477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B57477" w:rsidRPr="0031706D">
        <w:rPr>
          <w:rFonts w:ascii="標楷體" w:eastAsia="標楷體" w:hAnsi="標楷體" w:hint="eastAsia"/>
          <w:szCs w:val="24"/>
        </w:rPr>
        <w:t>活動網頁：</w:t>
      </w:r>
      <w:hyperlink r:id="rId7" w:history="1">
        <w:r w:rsidR="00B57477" w:rsidRPr="0031706D">
          <w:rPr>
            <w:rStyle w:val="aa"/>
            <w:rFonts w:ascii="Helvetica" w:hAnsi="Helvetica" w:cs="Helvetica"/>
            <w:szCs w:val="24"/>
          </w:rPr>
          <w:t>https://goo.gl/ZPFO2X</w:t>
        </w:r>
      </w:hyperlink>
      <w:r w:rsidR="00B57477" w:rsidRPr="0031706D">
        <w:rPr>
          <w:rFonts w:ascii="Helvetica" w:hAnsi="Helvetica" w:cs="Helvetica" w:hint="eastAsia"/>
          <w:color w:val="444444"/>
          <w:sz w:val="20"/>
          <w:szCs w:val="20"/>
        </w:rPr>
        <w:t xml:space="preserve">　</w:t>
      </w:r>
    </w:p>
    <w:p w:rsidR="00B57477" w:rsidRDefault="00B57477" w:rsidP="00B57477">
      <w:pPr>
        <w:pStyle w:val="a8"/>
        <w:ind w:leftChars="500" w:left="2400" w:hangingChars="500" w:hanging="1200"/>
        <w:rPr>
          <w:rFonts w:ascii="標楷體" w:eastAsia="標楷體" w:hAnsi="標楷體" w:cs="Helvetica"/>
          <w:color w:val="000000" w:themeColor="text1"/>
          <w:szCs w:val="24"/>
        </w:rPr>
      </w:pPr>
      <w:r w:rsidRPr="0031706D">
        <w:rPr>
          <w:rFonts w:ascii="標楷體" w:eastAsia="標楷體" w:hAnsi="標楷體" w:cs="Helvetica" w:hint="eastAsia"/>
          <w:color w:val="000000" w:themeColor="text1"/>
          <w:szCs w:val="24"/>
        </w:rPr>
        <w:t>或【東華大學】＞【教學卓越中心】＞【特色大學計畫】＞</w:t>
      </w:r>
    </w:p>
    <w:p w:rsidR="00AA60FC" w:rsidRDefault="00B57477" w:rsidP="00B57477">
      <w:pPr>
        <w:pStyle w:val="a8"/>
        <w:ind w:leftChars="600" w:left="2400" w:hangingChars="400" w:hanging="960"/>
        <w:rPr>
          <w:rFonts w:ascii="標楷體" w:eastAsia="標楷體" w:hAnsi="標楷體" w:cs="Times New Roman"/>
          <w:kern w:val="0"/>
          <w:szCs w:val="24"/>
        </w:rPr>
      </w:pPr>
      <w:r w:rsidRPr="0031706D">
        <w:rPr>
          <w:rFonts w:ascii="標楷體" w:eastAsia="標楷體" w:hAnsi="標楷體" w:cs="Helvetica" w:hint="eastAsia"/>
          <w:color w:val="000000" w:themeColor="text1"/>
          <w:szCs w:val="24"/>
        </w:rPr>
        <w:t>【特色大學研討會】</w:t>
      </w:r>
      <w:r>
        <w:rPr>
          <w:rFonts w:ascii="標楷體" w:eastAsia="標楷體" w:hAnsi="標楷體" w:cs="Helvetica" w:hint="eastAsia"/>
          <w:color w:val="000000" w:themeColor="text1"/>
          <w:szCs w:val="24"/>
        </w:rPr>
        <w:t>活動網頁。</w:t>
      </w:r>
      <w:r w:rsidR="00AA60FC">
        <w:rPr>
          <w:rFonts w:ascii="標楷體" w:eastAsia="標楷體" w:hAnsi="標楷體" w:cs="Times New Roman" w:hint="eastAsia"/>
          <w:kern w:val="0"/>
          <w:szCs w:val="24"/>
        </w:rPr>
        <w:t xml:space="preserve">      </w:t>
      </w:r>
    </w:p>
    <w:p w:rsidR="006F6D25" w:rsidRDefault="009329F2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(二)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0"/>
          <w:szCs w:val="24"/>
        </w:rPr>
        <w:t>報名截止日期105年1</w:t>
      </w:r>
      <w:r w:rsidR="006A4D54">
        <w:rPr>
          <w:rFonts w:ascii="標楷體" w:eastAsia="標楷體" w:hAnsi="標楷體" w:cs="Times New Roman" w:hint="eastAsia"/>
          <w:kern w:val="0"/>
          <w:szCs w:val="24"/>
        </w:rPr>
        <w:t>1</w:t>
      </w:r>
      <w:r>
        <w:rPr>
          <w:rFonts w:ascii="標楷體" w:eastAsia="標楷體" w:hAnsi="標楷體" w:cs="Times New Roman" w:hint="eastAsia"/>
          <w:kern w:val="0"/>
          <w:szCs w:val="24"/>
        </w:rPr>
        <w:t>月</w:t>
      </w:r>
      <w:r w:rsidR="00E01D31">
        <w:rPr>
          <w:rFonts w:ascii="標楷體" w:eastAsia="標楷體" w:hAnsi="標楷體" w:cs="Times New Roman"/>
          <w:kern w:val="0"/>
          <w:szCs w:val="24"/>
        </w:rPr>
        <w:t>14</w:t>
      </w:r>
      <w:r>
        <w:rPr>
          <w:rFonts w:ascii="標楷體" w:eastAsia="標楷體" w:hAnsi="標楷體" w:cs="Times New Roman" w:hint="eastAsia"/>
          <w:kern w:val="0"/>
          <w:szCs w:val="24"/>
        </w:rPr>
        <w:t>日</w:t>
      </w:r>
      <w:r w:rsidR="00B57477">
        <w:rPr>
          <w:rFonts w:ascii="標楷體" w:eastAsia="標楷體" w:hAnsi="標楷體" w:cs="Times New Roman" w:hint="eastAsia"/>
          <w:kern w:val="0"/>
          <w:szCs w:val="24"/>
        </w:rPr>
        <w:t>止</w:t>
      </w:r>
    </w:p>
    <w:p w:rsidR="00BE1F72" w:rsidRPr="006F6D25" w:rsidRDefault="00BE1F72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</w:p>
    <w:p w:rsidR="006F6D25" w:rsidRPr="006F6D25" w:rsidRDefault="0020524F" w:rsidP="006F6D25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六</w:t>
      </w:r>
      <w:r w:rsidR="006F6D25" w:rsidRPr="006F6D25">
        <w:rPr>
          <w:rFonts w:ascii="標楷體" w:eastAsia="標楷體" w:hAnsi="標楷體" w:cs="Times New Roman"/>
          <w:kern w:val="0"/>
          <w:szCs w:val="24"/>
        </w:rPr>
        <w:t>、</w:t>
      </w:r>
      <w:r w:rsidR="0063585C">
        <w:rPr>
          <w:rFonts w:ascii="標楷體" w:eastAsia="標楷體" w:hAnsi="標楷體" w:cs="Times New Roman" w:hint="eastAsia"/>
          <w:kern w:val="0"/>
          <w:szCs w:val="24"/>
        </w:rPr>
        <w:t>活動</w:t>
      </w:r>
      <w:r w:rsidR="00610588">
        <w:rPr>
          <w:rFonts w:ascii="標楷體" w:eastAsia="標楷體" w:hAnsi="標楷體" w:cs="Times New Roman" w:hint="eastAsia"/>
          <w:kern w:val="0"/>
          <w:szCs w:val="24"/>
        </w:rPr>
        <w:t>方式</w:t>
      </w:r>
      <w:r w:rsidR="006F6D25" w:rsidRPr="006F6D25">
        <w:rPr>
          <w:rFonts w:ascii="標楷體" w:eastAsia="標楷體" w:hAnsi="標楷體" w:cs="Times New Roman"/>
          <w:kern w:val="0"/>
          <w:szCs w:val="24"/>
        </w:rPr>
        <w:t>：</w:t>
      </w:r>
    </w:p>
    <w:p w:rsidR="00A606CB" w:rsidRPr="00814E96" w:rsidRDefault="006F6D25" w:rsidP="00CE0F02">
      <w:pPr>
        <w:widowControl/>
        <w:spacing w:line="300" w:lineRule="atLeast"/>
        <w:ind w:leftChars="200" w:left="480"/>
        <w:rPr>
          <w:rFonts w:ascii="標楷體" w:eastAsia="標楷體" w:hAnsi="標楷體" w:cs="Times New Roman"/>
          <w:color w:val="FF0000"/>
          <w:kern w:val="0"/>
          <w:szCs w:val="24"/>
        </w:rPr>
      </w:pPr>
      <w:r w:rsidRPr="006F6D25">
        <w:rPr>
          <w:rFonts w:ascii="標楷體" w:eastAsia="標楷體" w:hAnsi="標楷體" w:cs="Times New Roman"/>
          <w:kern w:val="0"/>
          <w:szCs w:val="24"/>
        </w:rPr>
        <w:t>(一)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CA3490">
        <w:rPr>
          <w:rFonts w:ascii="標楷體" w:eastAsia="標楷體" w:hAnsi="標楷體" w:cs="Times New Roman" w:hint="eastAsia"/>
          <w:kern w:val="0"/>
          <w:szCs w:val="24"/>
        </w:rPr>
        <w:t>執行</w:t>
      </w:r>
      <w:r w:rsidR="00190D89">
        <w:rPr>
          <w:rFonts w:ascii="標楷體" w:eastAsia="標楷體" w:hAnsi="標楷體" w:cs="Times New Roman" w:hint="eastAsia"/>
          <w:kern w:val="0"/>
          <w:szCs w:val="24"/>
        </w:rPr>
        <w:t>學校</w:t>
      </w:r>
      <w:r w:rsidR="00736058">
        <w:rPr>
          <w:rFonts w:ascii="標楷體" w:eastAsia="標楷體" w:hAnsi="標楷體" w:cs="Times New Roman" w:hint="eastAsia"/>
          <w:kern w:val="0"/>
          <w:szCs w:val="24"/>
        </w:rPr>
        <w:t>以論壇</w:t>
      </w:r>
      <w:r w:rsidR="00C5778E">
        <w:rPr>
          <w:rFonts w:ascii="標楷體" w:eastAsia="標楷體" w:hAnsi="標楷體" w:cs="Times New Roman" w:hint="eastAsia"/>
          <w:kern w:val="0"/>
          <w:szCs w:val="24"/>
        </w:rPr>
        <w:t>方式公開分享討論</w:t>
      </w:r>
      <w:r w:rsidR="00190D89">
        <w:rPr>
          <w:rFonts w:ascii="標楷體" w:eastAsia="標楷體" w:hAnsi="標楷體" w:cs="Times New Roman" w:hint="eastAsia"/>
          <w:kern w:val="0"/>
          <w:szCs w:val="24"/>
        </w:rPr>
        <w:t>相關議題</w:t>
      </w:r>
      <w:r w:rsidR="001A732C">
        <w:rPr>
          <w:rFonts w:ascii="標楷體" w:eastAsia="標楷體" w:hAnsi="標楷體" w:cs="Times New Roman" w:hint="eastAsia"/>
          <w:kern w:val="0"/>
          <w:szCs w:val="24"/>
        </w:rPr>
        <w:t>。</w:t>
      </w:r>
      <w:r w:rsidR="00A606CB" w:rsidRPr="00814E96">
        <w:rPr>
          <w:rFonts w:ascii="標楷體" w:eastAsia="標楷體" w:hAnsi="標楷體" w:cs="Times New Roman" w:hint="eastAsia"/>
          <w:color w:val="FF0000"/>
          <w:kern w:val="0"/>
          <w:szCs w:val="24"/>
        </w:rPr>
        <w:t xml:space="preserve"> </w:t>
      </w:r>
    </w:p>
    <w:p w:rsidR="0020524F" w:rsidRDefault="006F6D25" w:rsidP="00116D10">
      <w:pPr>
        <w:widowControl/>
        <w:spacing w:line="300" w:lineRule="atLeast"/>
        <w:ind w:leftChars="200" w:left="480"/>
        <w:rPr>
          <w:rFonts w:ascii="標楷體" w:eastAsia="標楷體" w:hAnsi="標楷體" w:cs="Times New Roman"/>
          <w:kern w:val="0"/>
          <w:szCs w:val="24"/>
        </w:rPr>
      </w:pPr>
      <w:r w:rsidRPr="006F6D25">
        <w:rPr>
          <w:rFonts w:ascii="標楷體" w:eastAsia="標楷體" w:hAnsi="標楷體" w:cs="Times New Roman"/>
          <w:kern w:val="0"/>
          <w:szCs w:val="24"/>
        </w:rPr>
        <w:t>(二)</w:t>
      </w:r>
      <w:r w:rsidR="00F5406B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1A732C">
        <w:rPr>
          <w:rFonts w:ascii="標楷體" w:eastAsia="標楷體" w:hAnsi="標楷體" w:cs="Times New Roman" w:hint="eastAsia"/>
          <w:kern w:val="0"/>
          <w:szCs w:val="24"/>
        </w:rPr>
        <w:t>場外</w:t>
      </w:r>
      <w:r w:rsidR="00116D10">
        <w:rPr>
          <w:rFonts w:ascii="標楷體" w:eastAsia="標楷體" w:hAnsi="標楷體" w:cs="Times New Roman" w:hint="eastAsia"/>
          <w:kern w:val="0"/>
          <w:szCs w:val="24"/>
        </w:rPr>
        <w:t>靜態</w:t>
      </w:r>
      <w:r w:rsidR="001A732C">
        <w:rPr>
          <w:rFonts w:ascii="標楷體" w:eastAsia="標楷體" w:hAnsi="標楷體" w:cs="Times New Roman" w:hint="eastAsia"/>
          <w:kern w:val="0"/>
          <w:szCs w:val="24"/>
        </w:rPr>
        <w:t>展覽區以</w:t>
      </w:r>
      <w:r w:rsidR="008E11BD">
        <w:rPr>
          <w:rFonts w:ascii="標楷體" w:eastAsia="標楷體" w:hAnsi="標楷體" w:cs="Times New Roman" w:hint="eastAsia"/>
          <w:kern w:val="0"/>
          <w:szCs w:val="24"/>
        </w:rPr>
        <w:t>成果</w:t>
      </w:r>
      <w:r w:rsidR="001A732C">
        <w:rPr>
          <w:rFonts w:ascii="標楷體" w:eastAsia="標楷體" w:hAnsi="標楷體" w:cs="Times New Roman" w:hint="eastAsia"/>
          <w:kern w:val="0"/>
          <w:szCs w:val="24"/>
        </w:rPr>
        <w:t>海報</w:t>
      </w:r>
      <w:r w:rsidR="008E11BD">
        <w:rPr>
          <w:rFonts w:ascii="標楷體" w:eastAsia="標楷體" w:hAnsi="標楷體" w:cs="Times New Roman" w:hint="eastAsia"/>
          <w:kern w:val="0"/>
          <w:szCs w:val="24"/>
        </w:rPr>
        <w:t>展覽為主</w:t>
      </w:r>
      <w:r w:rsidRPr="006F6D25">
        <w:rPr>
          <w:rFonts w:ascii="標楷體" w:eastAsia="標楷體" w:hAnsi="標楷體" w:cs="Times New Roman"/>
          <w:kern w:val="0"/>
          <w:szCs w:val="24"/>
        </w:rPr>
        <w:t>。</w:t>
      </w:r>
    </w:p>
    <w:p w:rsidR="00B460F9" w:rsidRDefault="0063585C" w:rsidP="00B460F9">
      <w:pPr>
        <w:widowControl/>
        <w:spacing w:line="300" w:lineRule="atLeast"/>
        <w:ind w:leftChars="200" w:left="48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(三) </w:t>
      </w:r>
      <w:r w:rsidR="006A4D54">
        <w:rPr>
          <w:rFonts w:ascii="標楷體" w:eastAsia="標楷體" w:hAnsi="標楷體" w:cs="Times New Roman" w:hint="eastAsia"/>
          <w:kern w:val="0"/>
          <w:szCs w:val="24"/>
        </w:rPr>
        <w:t>活動流程</w:t>
      </w:r>
      <w:r w:rsidR="009B379D">
        <w:rPr>
          <w:rFonts w:ascii="標楷體" w:eastAsia="標楷體" w:hAnsi="標楷體" w:cs="Times New Roman" w:hint="eastAsia"/>
          <w:kern w:val="0"/>
          <w:szCs w:val="24"/>
        </w:rPr>
        <w:t>(</w:t>
      </w:r>
      <w:r w:rsidR="006A4D54">
        <w:rPr>
          <w:rFonts w:ascii="標楷體" w:eastAsia="標楷體" w:hAnsi="標楷體" w:cs="Times New Roman" w:hint="eastAsia"/>
          <w:kern w:val="0"/>
          <w:szCs w:val="24"/>
        </w:rPr>
        <w:t>附件</w:t>
      </w:r>
      <w:r w:rsidR="004D796B">
        <w:rPr>
          <w:rFonts w:ascii="標楷體" w:eastAsia="標楷體" w:hAnsi="標楷體" w:cs="Times New Roman" w:hint="eastAsia"/>
          <w:kern w:val="0"/>
          <w:szCs w:val="24"/>
        </w:rPr>
        <w:t>一</w:t>
      </w:r>
      <w:r w:rsidR="009B379D">
        <w:rPr>
          <w:rFonts w:ascii="標楷體" w:eastAsia="標楷體" w:hAnsi="標楷體" w:cs="Times New Roman" w:hint="eastAsia"/>
          <w:kern w:val="0"/>
          <w:szCs w:val="24"/>
        </w:rPr>
        <w:t>)</w:t>
      </w:r>
    </w:p>
    <w:p w:rsidR="00314B89" w:rsidRDefault="00314B89" w:rsidP="00B460F9">
      <w:pPr>
        <w:widowControl/>
        <w:spacing w:line="300" w:lineRule="atLeast"/>
        <w:ind w:leftChars="200" w:left="480"/>
        <w:rPr>
          <w:rFonts w:ascii="標楷體" w:eastAsia="標楷體" w:hAnsi="標楷體" w:cs="Times New Roman"/>
          <w:kern w:val="0"/>
          <w:szCs w:val="24"/>
        </w:rPr>
      </w:pPr>
    </w:p>
    <w:p w:rsidR="00AC147A" w:rsidRDefault="00892143" w:rsidP="00B460F9">
      <w:pPr>
        <w:widowControl/>
        <w:spacing w:line="3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七</w:t>
      </w:r>
      <w:r w:rsidR="0020524F">
        <w:rPr>
          <w:rFonts w:ascii="標楷體" w:eastAsia="標楷體" w:hAnsi="標楷體" w:hint="eastAsia"/>
          <w:szCs w:val="24"/>
        </w:rPr>
        <w:t>、</w:t>
      </w:r>
      <w:r w:rsidR="004D796B">
        <w:rPr>
          <w:rFonts w:ascii="標楷體" w:eastAsia="標楷體" w:hAnsi="標楷體" w:hint="eastAsia"/>
          <w:szCs w:val="24"/>
        </w:rPr>
        <w:t>交通方式</w:t>
      </w:r>
      <w:r w:rsidR="0020524F" w:rsidRPr="006F6D25">
        <w:rPr>
          <w:rFonts w:ascii="標楷體" w:eastAsia="標楷體" w:hAnsi="標楷體" w:cs="Times New Roman"/>
          <w:kern w:val="0"/>
          <w:szCs w:val="24"/>
        </w:rPr>
        <w:t>：</w:t>
      </w:r>
    </w:p>
    <w:p w:rsidR="000D515E" w:rsidRDefault="004D796B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(一)</w:t>
      </w:r>
      <w:r w:rsidR="00471497">
        <w:rPr>
          <w:rFonts w:ascii="標楷體" w:eastAsia="標楷體" w:hAnsi="標楷體" w:cs="Times New Roman" w:hint="eastAsia"/>
          <w:kern w:val="0"/>
          <w:szCs w:val="24"/>
        </w:rPr>
        <w:t>花蓮火車站前站出口</w:t>
      </w:r>
      <w:r w:rsidR="000D515E" w:rsidRPr="000D515E">
        <w:rPr>
          <w:rFonts w:ascii="標楷體" w:eastAsia="標楷體" w:hAnsi="標楷體" w:cs="Times New Roman" w:hint="eastAsia"/>
          <w:kern w:val="0"/>
          <w:szCs w:val="24"/>
        </w:rPr>
        <w:t>備有接送專車</w:t>
      </w:r>
    </w:p>
    <w:p w:rsidR="00471497" w:rsidRDefault="00471497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集合時間：105/11/25(星期五)上午08:50-09:00</w:t>
      </w:r>
      <w:r w:rsidR="004D796B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</w:p>
    <w:p w:rsidR="000D515E" w:rsidRDefault="000D515E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</w:t>
      </w:r>
      <w:r w:rsidRPr="000D515E">
        <w:rPr>
          <w:rFonts w:ascii="標楷體" w:eastAsia="標楷體" w:hAnsi="標楷體" w:cs="Times New Roman" w:hint="eastAsia"/>
          <w:kern w:val="0"/>
          <w:szCs w:val="24"/>
        </w:rPr>
        <w:t>集合地點：</w:t>
      </w:r>
      <w:r>
        <w:rPr>
          <w:rFonts w:ascii="標楷體" w:eastAsia="標楷體" w:hAnsi="標楷體" w:cs="Times New Roman" w:hint="eastAsia"/>
          <w:kern w:val="0"/>
          <w:szCs w:val="24"/>
        </w:rPr>
        <w:t>花蓮火車站前站出口，右前方50公尺處</w:t>
      </w:r>
      <w:r w:rsidRPr="000D515E">
        <w:rPr>
          <w:rFonts w:ascii="標楷體" w:eastAsia="標楷體" w:hAnsi="標楷體" w:cs="Times New Roman" w:hint="eastAsia"/>
          <w:kern w:val="0"/>
          <w:szCs w:val="24"/>
        </w:rPr>
        <w:t>花蓮縣旅遊服務中</w:t>
      </w:r>
    </w:p>
    <w:p w:rsidR="000D515E" w:rsidRDefault="000D515E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        </w:t>
      </w:r>
      <w:r w:rsidRPr="000D515E">
        <w:rPr>
          <w:rFonts w:ascii="標楷體" w:eastAsia="標楷體" w:hAnsi="標楷體" w:cs="Times New Roman" w:hint="eastAsia"/>
          <w:kern w:val="0"/>
          <w:szCs w:val="24"/>
        </w:rPr>
        <w:t>心</w:t>
      </w:r>
      <w:r>
        <w:rPr>
          <w:rFonts w:ascii="標楷體" w:eastAsia="標楷體" w:hAnsi="標楷體" w:cs="Times New Roman" w:hint="eastAsia"/>
          <w:kern w:val="0"/>
          <w:szCs w:val="24"/>
        </w:rPr>
        <w:t>(附件二)</w:t>
      </w:r>
      <w:r w:rsidR="00E764FA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4D796B" w:rsidRDefault="000D515E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(二)</w:t>
      </w:r>
      <w:r w:rsidR="00917CAF">
        <w:rPr>
          <w:rFonts w:ascii="標楷體" w:eastAsia="標楷體" w:hAnsi="標楷體" w:cs="Times New Roman" w:hint="eastAsia"/>
          <w:kern w:val="0"/>
          <w:szCs w:val="24"/>
        </w:rPr>
        <w:t>a-zone</w:t>
      </w:r>
      <w:r w:rsidR="004D796B">
        <w:rPr>
          <w:rFonts w:ascii="標楷體" w:eastAsia="標楷體" w:hAnsi="標楷體" w:cs="Times New Roman" w:hint="eastAsia"/>
          <w:kern w:val="0"/>
          <w:szCs w:val="24"/>
        </w:rPr>
        <w:t>花蓮</w:t>
      </w:r>
      <w:r w:rsidR="008843DA">
        <w:rPr>
          <w:rFonts w:ascii="標楷體" w:eastAsia="標楷體" w:hAnsi="標楷體" w:cs="Times New Roman" w:hint="eastAsia"/>
          <w:kern w:val="0"/>
          <w:szCs w:val="24"/>
        </w:rPr>
        <w:t>文</w:t>
      </w:r>
      <w:r w:rsidR="00917CAF">
        <w:rPr>
          <w:rFonts w:ascii="標楷體" w:eastAsia="標楷體" w:hAnsi="標楷體" w:cs="Times New Roman" w:hint="eastAsia"/>
          <w:kern w:val="0"/>
          <w:szCs w:val="24"/>
        </w:rPr>
        <w:t>化</w:t>
      </w:r>
      <w:r w:rsidR="004D796B">
        <w:rPr>
          <w:rFonts w:ascii="標楷體" w:eastAsia="標楷體" w:hAnsi="標楷體" w:cs="Times New Roman" w:hint="eastAsia"/>
          <w:kern w:val="0"/>
          <w:szCs w:val="24"/>
        </w:rPr>
        <w:t>創</w:t>
      </w:r>
      <w:r w:rsidR="00917CAF">
        <w:rPr>
          <w:rFonts w:ascii="標楷體" w:eastAsia="標楷體" w:hAnsi="標楷體" w:cs="Times New Roman" w:hint="eastAsia"/>
          <w:kern w:val="0"/>
          <w:szCs w:val="24"/>
        </w:rPr>
        <w:t>意產業</w:t>
      </w:r>
      <w:r w:rsidR="004D796B">
        <w:rPr>
          <w:rFonts w:ascii="標楷體" w:eastAsia="標楷體" w:hAnsi="標楷體" w:cs="Times New Roman" w:hint="eastAsia"/>
          <w:kern w:val="0"/>
          <w:szCs w:val="24"/>
        </w:rPr>
        <w:t>園區備有</w:t>
      </w:r>
      <w:r>
        <w:rPr>
          <w:rFonts w:ascii="標楷體" w:eastAsia="標楷體" w:hAnsi="標楷體" w:cs="Times New Roman" w:hint="eastAsia"/>
          <w:kern w:val="0"/>
          <w:szCs w:val="24"/>
        </w:rPr>
        <w:t>接送</w:t>
      </w:r>
      <w:r w:rsidR="004D796B">
        <w:rPr>
          <w:rFonts w:ascii="標楷體" w:eastAsia="標楷體" w:hAnsi="標楷體" w:cs="Times New Roman" w:hint="eastAsia"/>
          <w:kern w:val="0"/>
          <w:szCs w:val="24"/>
        </w:rPr>
        <w:t>專車</w:t>
      </w:r>
    </w:p>
    <w:p w:rsidR="000D515E" w:rsidRDefault="000D515E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</w:t>
      </w:r>
      <w:r w:rsidRPr="000D515E">
        <w:rPr>
          <w:rFonts w:ascii="標楷體" w:eastAsia="標楷體" w:hAnsi="標楷體" w:cs="Times New Roman" w:hint="eastAsia"/>
          <w:kern w:val="0"/>
          <w:szCs w:val="24"/>
        </w:rPr>
        <w:t>集合時間：105/11/25(星期五)上午</w:t>
      </w:r>
      <w:r>
        <w:rPr>
          <w:rFonts w:ascii="標楷體" w:eastAsia="標楷體" w:hAnsi="標楷體" w:cs="Times New Roman" w:hint="eastAsia"/>
          <w:kern w:val="0"/>
          <w:szCs w:val="24"/>
        </w:rPr>
        <w:t>09</w:t>
      </w:r>
      <w:r w:rsidRPr="000D515E">
        <w:rPr>
          <w:rFonts w:ascii="標楷體" w:eastAsia="標楷體" w:hAnsi="標楷體" w:cs="Times New Roman" w:hint="eastAsia"/>
          <w:kern w:val="0"/>
          <w:szCs w:val="24"/>
        </w:rPr>
        <w:t>:</w:t>
      </w:r>
      <w:r w:rsidR="00DA5A69">
        <w:rPr>
          <w:rFonts w:ascii="標楷體" w:eastAsia="標楷體" w:hAnsi="標楷體" w:cs="Times New Roman" w:hint="eastAsia"/>
          <w:kern w:val="0"/>
          <w:szCs w:val="24"/>
        </w:rPr>
        <w:t>2</w:t>
      </w:r>
      <w:r w:rsidRPr="000D515E">
        <w:rPr>
          <w:rFonts w:ascii="標楷體" w:eastAsia="標楷體" w:hAnsi="標楷體" w:cs="Times New Roman" w:hint="eastAsia"/>
          <w:kern w:val="0"/>
          <w:szCs w:val="24"/>
        </w:rPr>
        <w:t>0-09:</w:t>
      </w:r>
      <w:r w:rsidR="00DA5A69">
        <w:rPr>
          <w:rFonts w:ascii="標楷體" w:eastAsia="標楷體" w:hAnsi="標楷體" w:cs="Times New Roman" w:hint="eastAsia"/>
          <w:kern w:val="0"/>
          <w:szCs w:val="24"/>
        </w:rPr>
        <w:t>3</w:t>
      </w:r>
      <w:r w:rsidRPr="000D515E">
        <w:rPr>
          <w:rFonts w:ascii="標楷體" w:eastAsia="標楷體" w:hAnsi="標楷體" w:cs="Times New Roman" w:hint="eastAsia"/>
          <w:kern w:val="0"/>
          <w:szCs w:val="24"/>
        </w:rPr>
        <w:t>0</w:t>
      </w:r>
    </w:p>
    <w:p w:rsidR="00917CAF" w:rsidRDefault="004D796B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集合地點：</w:t>
      </w:r>
      <w:r w:rsidR="00917CAF">
        <w:rPr>
          <w:rFonts w:ascii="標楷體" w:eastAsia="標楷體" w:hAnsi="標楷體" w:cs="Times New Roman" w:hint="eastAsia"/>
          <w:kern w:val="0"/>
          <w:szCs w:val="24"/>
        </w:rPr>
        <w:t>a-zone花蓮文化創意產業園區</w:t>
      </w:r>
      <w:r w:rsidR="008843DA">
        <w:rPr>
          <w:rFonts w:ascii="標楷體" w:eastAsia="標楷體" w:hAnsi="標楷體" w:cs="Times New Roman" w:hint="eastAsia"/>
          <w:kern w:val="0"/>
          <w:szCs w:val="24"/>
        </w:rPr>
        <w:t>自由街、節約街</w:t>
      </w:r>
      <w:r w:rsidR="00E01D31">
        <w:rPr>
          <w:rFonts w:ascii="標楷體" w:eastAsia="標楷體" w:hAnsi="標楷體" w:cs="Times New Roman" w:hint="eastAsia"/>
          <w:kern w:val="0"/>
          <w:szCs w:val="24"/>
        </w:rPr>
        <w:t>口遊覽</w:t>
      </w:r>
    </w:p>
    <w:p w:rsidR="004D796B" w:rsidRDefault="00917CAF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           </w:t>
      </w:r>
      <w:r w:rsidR="00E01D31">
        <w:rPr>
          <w:rFonts w:ascii="標楷體" w:eastAsia="標楷體" w:hAnsi="標楷體" w:cs="Times New Roman" w:hint="eastAsia"/>
          <w:kern w:val="0"/>
          <w:szCs w:val="24"/>
        </w:rPr>
        <w:t>車停車場</w:t>
      </w:r>
      <w:r w:rsidR="009B379D">
        <w:rPr>
          <w:rFonts w:ascii="標楷體" w:eastAsia="標楷體" w:hAnsi="標楷體" w:cs="Times New Roman" w:hint="eastAsia"/>
          <w:kern w:val="0"/>
          <w:szCs w:val="24"/>
        </w:rPr>
        <w:t>(</w:t>
      </w:r>
      <w:r w:rsidR="00122AFF">
        <w:rPr>
          <w:rFonts w:ascii="標楷體" w:eastAsia="標楷體" w:hAnsi="標楷體" w:cs="Times New Roman" w:hint="eastAsia"/>
          <w:kern w:val="0"/>
          <w:szCs w:val="24"/>
        </w:rPr>
        <w:t>附件二</w:t>
      </w:r>
      <w:r w:rsidR="009B379D">
        <w:rPr>
          <w:rFonts w:ascii="標楷體" w:eastAsia="標楷體" w:hAnsi="標楷體" w:cs="Times New Roman" w:hint="eastAsia"/>
          <w:kern w:val="0"/>
          <w:szCs w:val="24"/>
        </w:rPr>
        <w:t>)</w:t>
      </w:r>
      <w:r w:rsidR="00E764FA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550004" w:rsidRDefault="00550004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</w:t>
      </w:r>
      <w:r w:rsidR="000D515E">
        <w:rPr>
          <w:rFonts w:ascii="標楷體" w:eastAsia="標楷體" w:hAnsi="標楷體" w:cs="Times New Roman" w:hint="eastAsia"/>
          <w:kern w:val="0"/>
          <w:szCs w:val="24"/>
        </w:rPr>
        <w:t>(三)</w:t>
      </w:r>
      <w:r>
        <w:rPr>
          <w:rFonts w:ascii="標楷體" w:eastAsia="標楷體" w:hAnsi="標楷體" w:cs="Times New Roman" w:hint="eastAsia"/>
          <w:kern w:val="0"/>
          <w:szCs w:val="24"/>
        </w:rPr>
        <w:t>活動結束後於17:30 本校行政大樓門口專車接送至花蓮市火車站</w:t>
      </w:r>
    </w:p>
    <w:p w:rsidR="00550004" w:rsidRDefault="00550004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或住宿飯店。</w:t>
      </w:r>
    </w:p>
    <w:p w:rsidR="00F51082" w:rsidRDefault="004D796B" w:rsidP="004D796B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(</w:t>
      </w:r>
      <w:r w:rsidR="000D515E">
        <w:rPr>
          <w:rFonts w:ascii="標楷體" w:eastAsia="標楷體" w:hAnsi="標楷體" w:cs="Times New Roman" w:hint="eastAsia"/>
          <w:kern w:val="0"/>
          <w:szCs w:val="24"/>
        </w:rPr>
        <w:t>四</w:t>
      </w:r>
      <w:r>
        <w:rPr>
          <w:rFonts w:ascii="標楷體" w:eastAsia="標楷體" w:hAnsi="標楷體" w:cs="Times New Roman" w:hint="eastAsia"/>
          <w:kern w:val="0"/>
          <w:szCs w:val="24"/>
        </w:rPr>
        <w:t>) 自行前往，相關交通資訊</w:t>
      </w:r>
      <w:r w:rsidR="007D3338">
        <w:rPr>
          <w:rFonts w:ascii="標楷體" w:eastAsia="標楷體" w:hAnsi="標楷體" w:cs="Times New Roman" w:hint="eastAsia"/>
          <w:kern w:val="0"/>
          <w:szCs w:val="24"/>
        </w:rPr>
        <w:t>請參考以下連結網站</w:t>
      </w:r>
      <w:r w:rsidR="002E4958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7D3338" w:rsidRDefault="007D3338" w:rsidP="004D796B">
      <w:pPr>
        <w:rPr>
          <w:rFonts w:ascii="標楷體" w:eastAsia="標楷體" w:hAnsi="標楷體" w:cs="Times New Roman"/>
          <w:kern w:val="0"/>
          <w:sz w:val="20"/>
          <w:szCs w:val="20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      </w:t>
      </w:r>
      <w:hyperlink r:id="rId8" w:history="1">
        <w:r w:rsidRPr="007715D4">
          <w:rPr>
            <w:rStyle w:val="aa"/>
            <w:rFonts w:ascii="標楷體" w:eastAsia="標楷體" w:hAnsi="標楷體" w:cs="Times New Roman"/>
            <w:kern w:val="0"/>
            <w:sz w:val="20"/>
            <w:szCs w:val="20"/>
          </w:rPr>
          <w:t>http://www.ndhu.edu.tw/files/15-1000-51604,c9371-1.php?Lang=zh-tw</w:t>
        </w:r>
      </w:hyperlink>
    </w:p>
    <w:p w:rsidR="004D796B" w:rsidRDefault="004D796B" w:rsidP="004D796B">
      <w:pPr>
        <w:rPr>
          <w:rFonts w:ascii="標楷體" w:eastAsia="標楷體" w:hAnsi="標楷體" w:cs="Times New Roman"/>
          <w:kern w:val="0"/>
          <w:szCs w:val="24"/>
        </w:rPr>
      </w:pPr>
    </w:p>
    <w:p w:rsidR="004D796B" w:rsidRDefault="00892143" w:rsidP="004D796B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八</w:t>
      </w:r>
      <w:r w:rsidR="004D796B">
        <w:rPr>
          <w:rFonts w:ascii="標楷體" w:eastAsia="標楷體" w:hAnsi="標楷體" w:cs="Times New Roman" w:hint="eastAsia"/>
          <w:kern w:val="0"/>
          <w:szCs w:val="24"/>
        </w:rPr>
        <w:t>、聯絡方式：</w:t>
      </w:r>
    </w:p>
    <w:p w:rsidR="00B460F9" w:rsidRDefault="00B460F9" w:rsidP="004D796B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(一)聯絡人：東華大學教學卓越中心　陳禮凡先生</w:t>
      </w:r>
    </w:p>
    <w:p w:rsidR="00B460F9" w:rsidRDefault="00B460F9" w:rsidP="004D796B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　　</w:t>
      </w:r>
      <w:r w:rsidRPr="00B460F9">
        <w:rPr>
          <w:rFonts w:ascii="標楷體" w:eastAsia="標楷體" w:hAnsi="標楷體" w:cs="Times New Roman" w:hint="eastAsia"/>
          <w:kern w:val="0"/>
          <w:szCs w:val="24"/>
        </w:rPr>
        <w:t>(</w:t>
      </w:r>
      <w:r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B460F9">
        <w:rPr>
          <w:rFonts w:ascii="標楷體" w:eastAsia="標楷體" w:hAnsi="標楷體" w:cs="Times New Roman" w:hint="eastAsia"/>
          <w:kern w:val="0"/>
          <w:szCs w:val="24"/>
        </w:rPr>
        <w:t>)聯絡</w:t>
      </w:r>
      <w:r>
        <w:rPr>
          <w:rFonts w:ascii="標楷體" w:eastAsia="標楷體" w:hAnsi="標楷體" w:cs="Times New Roman" w:hint="eastAsia"/>
          <w:kern w:val="0"/>
          <w:szCs w:val="24"/>
        </w:rPr>
        <w:t>信箱</w:t>
      </w:r>
      <w:r w:rsidRPr="00B460F9">
        <w:rPr>
          <w:rFonts w:ascii="標楷體" w:eastAsia="標楷體" w:hAnsi="標楷體" w:cs="Times New Roman" w:hint="eastAsia"/>
          <w:kern w:val="0"/>
          <w:szCs w:val="24"/>
        </w:rPr>
        <w:t>：</w:t>
      </w:r>
      <w:hyperlink r:id="rId9" w:history="1">
        <w:r w:rsidRPr="00E36337">
          <w:rPr>
            <w:rStyle w:val="aa"/>
            <w:rFonts w:ascii="標楷體" w:eastAsia="標楷體" w:hAnsi="標楷體" w:cs="Times New Roman"/>
            <w:kern w:val="0"/>
            <w:szCs w:val="24"/>
          </w:rPr>
          <w:t>lifan.chen@mail.ndhu.edu.tw</w:t>
        </w:r>
      </w:hyperlink>
    </w:p>
    <w:p w:rsidR="00B460F9" w:rsidRDefault="00B460F9" w:rsidP="004D796B">
      <w:pPr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t xml:space="preserve">    </w:t>
      </w:r>
      <w:r w:rsidRPr="00B460F9">
        <w:rPr>
          <w:rFonts w:ascii="標楷體" w:eastAsia="標楷體" w:hAnsi="標楷體" w:cs="Times New Roman" w:hint="eastAsia"/>
          <w:kern w:val="0"/>
          <w:szCs w:val="24"/>
        </w:rPr>
        <w:t>(</w:t>
      </w:r>
      <w:r>
        <w:rPr>
          <w:rFonts w:ascii="標楷體" w:eastAsia="標楷體" w:hAnsi="標楷體" w:cs="Times New Roman" w:hint="eastAsia"/>
          <w:kern w:val="0"/>
          <w:szCs w:val="24"/>
        </w:rPr>
        <w:t>三</w:t>
      </w:r>
      <w:r w:rsidRPr="00B460F9">
        <w:rPr>
          <w:rFonts w:ascii="標楷體" w:eastAsia="標楷體" w:hAnsi="標楷體" w:cs="Times New Roman" w:hint="eastAsia"/>
          <w:kern w:val="0"/>
          <w:szCs w:val="24"/>
        </w:rPr>
        <w:t>)聯絡</w:t>
      </w:r>
      <w:r>
        <w:rPr>
          <w:rFonts w:ascii="標楷體" w:eastAsia="標楷體" w:hAnsi="標楷體" w:cs="Times New Roman" w:hint="eastAsia"/>
          <w:kern w:val="0"/>
          <w:szCs w:val="24"/>
        </w:rPr>
        <w:t>電話</w:t>
      </w:r>
      <w:r w:rsidRPr="00B460F9">
        <w:rPr>
          <w:rFonts w:ascii="標楷體" w:eastAsia="標楷體" w:hAnsi="標楷體" w:cs="Times New Roman" w:hint="eastAsia"/>
          <w:kern w:val="0"/>
          <w:szCs w:val="24"/>
        </w:rPr>
        <w:t>：(</w:t>
      </w:r>
      <w:r>
        <w:rPr>
          <w:rFonts w:ascii="標楷體" w:eastAsia="標楷體" w:hAnsi="標楷體" w:cs="Times New Roman"/>
          <w:kern w:val="0"/>
          <w:szCs w:val="24"/>
        </w:rPr>
        <w:t>03</w:t>
      </w:r>
      <w:r w:rsidRPr="00B460F9">
        <w:rPr>
          <w:rFonts w:ascii="標楷體" w:eastAsia="標楷體" w:hAnsi="標楷體" w:cs="Times New Roman" w:hint="eastAsia"/>
          <w:kern w:val="0"/>
          <w:szCs w:val="24"/>
        </w:rPr>
        <w:t>)</w:t>
      </w:r>
      <w:r>
        <w:rPr>
          <w:rFonts w:ascii="標楷體" w:eastAsia="標楷體" w:hAnsi="標楷體" w:cs="Times New Roman"/>
          <w:kern w:val="0"/>
          <w:szCs w:val="24"/>
        </w:rPr>
        <w:t>8632586</w:t>
      </w:r>
    </w:p>
    <w:p w:rsidR="00B460F9" w:rsidRDefault="002A6603" w:rsidP="004D796B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　　</w:t>
      </w:r>
      <w:r w:rsidRPr="002A6603">
        <w:rPr>
          <w:rFonts w:ascii="標楷體" w:eastAsia="標楷體" w:hAnsi="標楷體" w:hint="eastAsia"/>
          <w:color w:val="000000" w:themeColor="text1"/>
          <w:szCs w:val="24"/>
        </w:rPr>
        <w:t>(</w:t>
      </w:r>
      <w:r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2A6603">
        <w:rPr>
          <w:rFonts w:ascii="標楷體" w:eastAsia="標楷體" w:hAnsi="標楷體" w:hint="eastAsia"/>
          <w:color w:val="000000" w:themeColor="text1"/>
          <w:szCs w:val="24"/>
        </w:rPr>
        <w:t>)聯絡</w:t>
      </w:r>
      <w:r>
        <w:rPr>
          <w:rFonts w:ascii="標楷體" w:eastAsia="標楷體" w:hAnsi="標楷體" w:hint="eastAsia"/>
          <w:color w:val="000000" w:themeColor="text1"/>
          <w:szCs w:val="24"/>
        </w:rPr>
        <w:t>地址</w:t>
      </w:r>
      <w:r w:rsidRPr="002A6603">
        <w:rPr>
          <w:rFonts w:ascii="標楷體" w:eastAsia="標楷體" w:hAnsi="標楷體" w:hint="eastAsia"/>
          <w:color w:val="000000" w:themeColor="text1"/>
          <w:szCs w:val="24"/>
        </w:rPr>
        <w:t>：</w:t>
      </w:r>
      <w:r>
        <w:rPr>
          <w:rFonts w:ascii="標楷體" w:eastAsia="標楷體" w:hAnsi="標楷體"/>
          <w:color w:val="000000" w:themeColor="text1"/>
          <w:szCs w:val="24"/>
        </w:rPr>
        <w:t>975</w:t>
      </w:r>
      <w:r>
        <w:rPr>
          <w:rFonts w:ascii="標楷體" w:eastAsia="標楷體" w:hAnsi="標楷體" w:hint="eastAsia"/>
          <w:color w:val="000000" w:themeColor="text1"/>
          <w:szCs w:val="24"/>
        </w:rPr>
        <w:t>花蓮縣壽豐鄉大學路二段一號</w:t>
      </w:r>
    </w:p>
    <w:p w:rsidR="006216CD" w:rsidRDefault="006216CD">
      <w:pPr>
        <w:widowControl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br w:type="page"/>
      </w:r>
    </w:p>
    <w:p w:rsidR="00BD64BB" w:rsidRDefault="00B9468B" w:rsidP="00503971">
      <w:pPr>
        <w:widowControl/>
        <w:jc w:val="center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-400050</wp:posOffset>
                </wp:positionV>
                <wp:extent cx="660400" cy="298450"/>
                <wp:effectExtent l="9525" t="9525" r="6350" b="635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4A7" w:rsidRPr="008E726B" w:rsidRDefault="002F54A7" w:rsidP="002F54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E726B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390pt;margin-top:-31.5pt;width:52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">
                <v:textbox>
                  <w:txbxContent>
                    <w:p w:rsidR="002F54A7" w:rsidRPr="008E726B" w:rsidRDefault="002F54A7" w:rsidP="002F54A7">
                      <w:pPr>
                        <w:rPr>
                          <w:rFonts w:ascii="標楷體" w:eastAsia="標楷體" w:hAnsi="標楷體"/>
                        </w:rPr>
                      </w:pPr>
                      <w:r w:rsidRPr="008E726B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2F54A7">
        <w:rPr>
          <w:rFonts w:ascii="標楷體" w:eastAsia="標楷體" w:hAnsi="標楷體" w:hint="eastAsia"/>
          <w:color w:val="000000" w:themeColor="text1"/>
          <w:szCs w:val="24"/>
        </w:rPr>
        <w:t>2016東華大學發展特色大學研討會活動流程</w:t>
      </w:r>
    </w:p>
    <w:tbl>
      <w:tblPr>
        <w:tblStyle w:val="2"/>
        <w:tblW w:w="8647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643"/>
        <w:gridCol w:w="1012"/>
        <w:gridCol w:w="1823"/>
        <w:gridCol w:w="4169"/>
      </w:tblGrid>
      <w:tr w:rsidR="00503971" w:rsidRPr="00ED5551" w:rsidTr="00E764FA">
        <w:trPr>
          <w:trHeight w:val="195"/>
          <w:jc w:val="center"/>
        </w:trPr>
        <w:tc>
          <w:tcPr>
            <w:tcW w:w="1643" w:type="dxa"/>
            <w:shd w:val="clear" w:color="auto" w:fill="D9D9D9" w:themeFill="background1" w:themeFillShade="D9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時間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分鐘</w:t>
            </w:r>
          </w:p>
        </w:tc>
        <w:tc>
          <w:tcPr>
            <w:tcW w:w="5992" w:type="dxa"/>
            <w:gridSpan w:val="2"/>
            <w:shd w:val="clear" w:color="auto" w:fill="D9D9D9" w:themeFill="background1" w:themeFillShade="D9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內容</w:t>
            </w:r>
          </w:p>
        </w:tc>
      </w:tr>
      <w:tr w:rsidR="00503971" w:rsidRPr="00ED5551" w:rsidTr="00E764FA">
        <w:trPr>
          <w:trHeight w:val="156"/>
          <w:jc w:val="center"/>
        </w:trPr>
        <w:tc>
          <w:tcPr>
            <w:tcW w:w="1643" w:type="dxa"/>
            <w:shd w:val="clear" w:color="auto" w:fill="FFFFFF" w:themeFill="background1"/>
            <w:vAlign w:val="center"/>
            <w:hideMark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09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0-</w:t>
            </w: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1012" w:type="dxa"/>
            <w:shd w:val="clear" w:color="auto" w:fill="FFFFFF" w:themeFill="background1"/>
            <w:vAlign w:val="center"/>
            <w:hideMark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30min</w:t>
            </w:r>
          </w:p>
        </w:tc>
        <w:tc>
          <w:tcPr>
            <w:tcW w:w="5992" w:type="dxa"/>
            <w:gridSpan w:val="2"/>
            <w:shd w:val="clear" w:color="auto" w:fill="FFFFFF" w:themeFill="background1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報到</w:t>
            </w:r>
          </w:p>
        </w:tc>
      </w:tr>
      <w:tr w:rsidR="00503971" w:rsidRPr="00ED5551" w:rsidTr="00E764FA">
        <w:trPr>
          <w:trHeight w:val="104"/>
          <w:jc w:val="center"/>
        </w:trPr>
        <w:tc>
          <w:tcPr>
            <w:tcW w:w="1643" w:type="dxa"/>
            <w:shd w:val="clear" w:color="auto" w:fill="FFFFFF" w:themeFill="background1"/>
            <w:vAlign w:val="center"/>
            <w:hideMark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0-10:</w:t>
            </w: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20min</w:t>
            </w:r>
          </w:p>
        </w:tc>
        <w:tc>
          <w:tcPr>
            <w:tcW w:w="5992" w:type="dxa"/>
            <w:gridSpan w:val="2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【開幕】合照</w:t>
            </w:r>
          </w:p>
        </w:tc>
      </w:tr>
      <w:tr w:rsidR="00503971" w:rsidRPr="00ED5551" w:rsidTr="00E764FA">
        <w:trPr>
          <w:trHeight w:val="194"/>
          <w:jc w:val="center"/>
        </w:trPr>
        <w:tc>
          <w:tcPr>
            <w:tcW w:w="1643" w:type="dxa"/>
            <w:vMerge w:val="restart"/>
            <w:shd w:val="clear" w:color="auto" w:fill="FFFFFF" w:themeFill="background1"/>
            <w:vAlign w:val="center"/>
            <w:hideMark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10:</w:t>
            </w: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0-11: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7004" w:type="dxa"/>
            <w:gridSpan w:val="3"/>
            <w:shd w:val="clear" w:color="auto" w:fill="D9D9D9" w:themeFill="background1" w:themeFillShade="D9"/>
            <w:vAlign w:val="center"/>
          </w:tcPr>
          <w:p w:rsidR="00503971" w:rsidRPr="00ED5551" w:rsidRDefault="00503971" w:rsidP="00393731">
            <w:pPr>
              <w:spacing w:line="320" w:lineRule="exact"/>
              <w:ind w:left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第一場 論壇</w:t>
            </w:r>
          </w:p>
        </w:tc>
      </w:tr>
      <w:tr w:rsidR="00503971" w:rsidRPr="00ED5551" w:rsidTr="00E764FA">
        <w:trPr>
          <w:trHeight w:val="297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 w:val="restart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0min</w:t>
            </w:r>
          </w:p>
        </w:tc>
        <w:tc>
          <w:tcPr>
            <w:tcW w:w="5992" w:type="dxa"/>
            <w:gridSpan w:val="2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執行學校分享主題</w:t>
            </w:r>
          </w:p>
        </w:tc>
      </w:tr>
      <w:tr w:rsidR="00503971" w:rsidRPr="00ED5551" w:rsidTr="00E764FA">
        <w:trPr>
          <w:trHeight w:val="245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Chars="200" w:left="48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東華大學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接軌在地 活化教育</w:t>
            </w:r>
          </w:p>
        </w:tc>
      </w:tr>
      <w:tr w:rsidR="00503971" w:rsidRPr="00ED5551" w:rsidTr="00E764FA">
        <w:trPr>
          <w:trHeight w:val="265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Chars="200" w:left="48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聯合大學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地方文化產業與學校發展之連結</w:t>
            </w:r>
          </w:p>
        </w:tc>
      </w:tr>
      <w:tr w:rsidR="00503971" w:rsidRPr="00ED5551" w:rsidTr="00E764FA">
        <w:trPr>
          <w:trHeight w:val="285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Chars="200" w:left="48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澎湖科技大學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特色大學執行成果分享</w:t>
            </w:r>
          </w:p>
        </w:tc>
      </w:tr>
      <w:tr w:rsidR="00503971" w:rsidRPr="00ED5551" w:rsidTr="007F70A3">
        <w:trPr>
          <w:trHeight w:val="285"/>
          <w:jc w:val="center"/>
        </w:trPr>
        <w:tc>
          <w:tcPr>
            <w:tcW w:w="8647" w:type="dxa"/>
            <w:gridSpan w:val="4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ED5551">
              <w:rPr>
                <w:rFonts w:ascii="標楷體" w:eastAsia="標楷體" w:hAnsi="標楷體" w:hint="eastAsia"/>
                <w:szCs w:val="24"/>
              </w:rPr>
              <w:t>主持人：</w:t>
            </w:r>
            <w:r>
              <w:rPr>
                <w:rFonts w:ascii="標楷體" w:eastAsia="標楷體" w:hAnsi="標楷體" w:hint="eastAsia"/>
                <w:szCs w:val="24"/>
              </w:rPr>
              <w:t xml:space="preserve">暨南大學 </w:t>
            </w:r>
            <w:r w:rsidRPr="00ED5551">
              <w:rPr>
                <w:rFonts w:ascii="標楷體" w:eastAsia="標楷體" w:hAnsi="標楷體" w:hint="eastAsia"/>
                <w:szCs w:val="24"/>
              </w:rPr>
              <w:t>楊洲松 副教務長</w:t>
            </w:r>
          </w:p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ED5551">
              <w:rPr>
                <w:rFonts w:ascii="標楷體" w:eastAsia="標楷體" w:hAnsi="標楷體" w:hint="eastAsia"/>
                <w:szCs w:val="24"/>
              </w:rPr>
              <w:t>與談人：東華 須文蔚主任/聯合 黃素貞教務長/澎湖 邱采新教務長</w:t>
            </w:r>
          </w:p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觀察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員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：(邀請中)</w:t>
            </w:r>
          </w:p>
        </w:tc>
      </w:tr>
      <w:tr w:rsidR="00503971" w:rsidRPr="00ED5551" w:rsidTr="00E764FA">
        <w:trPr>
          <w:trHeight w:val="191"/>
          <w:jc w:val="center"/>
        </w:trPr>
        <w:tc>
          <w:tcPr>
            <w:tcW w:w="164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11: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0-1</w:t>
            </w: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ED5551">
              <w:rPr>
                <w:rFonts w:ascii="標楷體" w:eastAsia="標楷體" w:hAnsi="標楷體" w:cs="Times New Roman"/>
                <w:szCs w:val="24"/>
              </w:rPr>
              <w:t>0min</w:t>
            </w:r>
          </w:p>
        </w:tc>
        <w:tc>
          <w:tcPr>
            <w:tcW w:w="5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海報展覽</w:t>
            </w:r>
          </w:p>
        </w:tc>
      </w:tr>
      <w:tr w:rsidR="00503971" w:rsidRPr="00ED5551" w:rsidTr="00E764FA">
        <w:trPr>
          <w:trHeight w:val="139"/>
          <w:jc w:val="center"/>
        </w:trPr>
        <w:tc>
          <w:tcPr>
            <w:tcW w:w="164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12: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0-13: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ED5551">
              <w:rPr>
                <w:rFonts w:ascii="標楷體" w:eastAsia="標楷體" w:hAnsi="標楷體" w:cs="Times New Roman"/>
                <w:szCs w:val="24"/>
              </w:rPr>
              <w:t>0min</w:t>
            </w:r>
          </w:p>
        </w:tc>
        <w:tc>
          <w:tcPr>
            <w:tcW w:w="5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午餐時間</w:t>
            </w:r>
          </w:p>
        </w:tc>
      </w:tr>
      <w:tr w:rsidR="00503971" w:rsidRPr="00ED5551" w:rsidTr="007F70A3">
        <w:trPr>
          <w:trHeight w:val="180"/>
          <w:jc w:val="center"/>
        </w:trPr>
        <w:tc>
          <w:tcPr>
            <w:tcW w:w="1643" w:type="dxa"/>
            <w:vMerge w:val="restart"/>
            <w:shd w:val="clear" w:color="auto" w:fill="FFFFFF" w:themeFill="background1"/>
            <w:vAlign w:val="center"/>
            <w:hideMark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13: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0-14:</w:t>
            </w: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7004" w:type="dxa"/>
            <w:gridSpan w:val="3"/>
            <w:shd w:val="clear" w:color="auto" w:fill="D9D9D9" w:themeFill="background1" w:themeFillShade="D9"/>
            <w:vAlign w:val="center"/>
          </w:tcPr>
          <w:p w:rsidR="00503971" w:rsidRPr="00ED5551" w:rsidRDefault="00503971" w:rsidP="00393731">
            <w:pPr>
              <w:spacing w:line="320" w:lineRule="exact"/>
              <w:ind w:left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第二場 論壇</w:t>
            </w:r>
          </w:p>
        </w:tc>
      </w:tr>
      <w:tr w:rsidR="00503971" w:rsidRPr="00ED5551" w:rsidTr="00E764FA">
        <w:trPr>
          <w:trHeight w:val="191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 w:val="restart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0min</w:t>
            </w:r>
          </w:p>
        </w:tc>
        <w:tc>
          <w:tcPr>
            <w:tcW w:w="5992" w:type="dxa"/>
            <w:gridSpan w:val="2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執行學校分享主題</w:t>
            </w:r>
          </w:p>
        </w:tc>
      </w:tr>
      <w:tr w:rsidR="00503971" w:rsidRPr="00ED5551" w:rsidTr="00E764FA">
        <w:trPr>
          <w:trHeight w:val="281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Chars="200" w:left="48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臺東大學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特色大學執行成果分享</w:t>
            </w:r>
          </w:p>
        </w:tc>
      </w:tr>
      <w:tr w:rsidR="00503971" w:rsidRPr="00ED5551" w:rsidTr="00E764FA">
        <w:trPr>
          <w:trHeight w:val="245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Chars="200" w:left="48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金門大學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特色大學發展概況與成果</w:t>
            </w:r>
          </w:p>
        </w:tc>
      </w:tr>
      <w:tr w:rsidR="00503971" w:rsidRPr="00ED5551" w:rsidTr="00E764FA">
        <w:trPr>
          <w:trHeight w:val="279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Chars="200" w:left="48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嘉義大學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="34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區域科學知能教育推展與人才培育</w:t>
            </w:r>
          </w:p>
        </w:tc>
      </w:tr>
      <w:tr w:rsidR="00503971" w:rsidRPr="00ED5551" w:rsidTr="007F70A3">
        <w:trPr>
          <w:jc w:val="center"/>
        </w:trPr>
        <w:tc>
          <w:tcPr>
            <w:tcW w:w="8647" w:type="dxa"/>
            <w:gridSpan w:val="4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主持人：澎湖科技大學 邱采新教務長</w:t>
            </w:r>
          </w:p>
          <w:p w:rsidR="00503971" w:rsidRDefault="00503971" w:rsidP="007F70A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與談人：台東 賴亮郡教務長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金門 陳奇中副校長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嘉義 嚴志弘 主任</w:t>
            </w:r>
          </w:p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觀察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員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：(邀請中)</w:t>
            </w:r>
          </w:p>
        </w:tc>
      </w:tr>
      <w:tr w:rsidR="00503971" w:rsidRPr="00ED5551" w:rsidTr="007F70A3">
        <w:trPr>
          <w:jc w:val="center"/>
        </w:trPr>
        <w:tc>
          <w:tcPr>
            <w:tcW w:w="164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14:</w:t>
            </w: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0-14: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ED5551">
              <w:rPr>
                <w:rFonts w:ascii="標楷體" w:eastAsia="標楷體" w:hAnsi="標楷體" w:cs="Times New Roman"/>
                <w:szCs w:val="24"/>
              </w:rPr>
              <w:t xml:space="preserve"> min</w:t>
            </w:r>
          </w:p>
        </w:tc>
        <w:tc>
          <w:tcPr>
            <w:tcW w:w="5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03971" w:rsidRPr="00ED5551" w:rsidRDefault="0077432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茶敘</w:t>
            </w:r>
          </w:p>
        </w:tc>
      </w:tr>
      <w:tr w:rsidR="00503971" w:rsidRPr="00ED5551" w:rsidTr="007F70A3">
        <w:trPr>
          <w:trHeight w:val="180"/>
          <w:jc w:val="center"/>
        </w:trPr>
        <w:tc>
          <w:tcPr>
            <w:tcW w:w="1643" w:type="dxa"/>
            <w:vMerge w:val="restart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14: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0-1</w:t>
            </w: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7004" w:type="dxa"/>
            <w:gridSpan w:val="3"/>
            <w:shd w:val="clear" w:color="auto" w:fill="D9D9D9" w:themeFill="background1" w:themeFillShade="D9"/>
            <w:vAlign w:val="center"/>
          </w:tcPr>
          <w:p w:rsidR="00503971" w:rsidRPr="00ED5551" w:rsidRDefault="00503971" w:rsidP="00393731">
            <w:pPr>
              <w:spacing w:line="320" w:lineRule="exact"/>
              <w:ind w:left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第三場 論壇</w:t>
            </w:r>
          </w:p>
        </w:tc>
      </w:tr>
      <w:tr w:rsidR="00503971" w:rsidRPr="00ED5551" w:rsidTr="00E764FA">
        <w:trPr>
          <w:trHeight w:val="219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 w:val="restart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0min</w:t>
            </w:r>
          </w:p>
        </w:tc>
        <w:tc>
          <w:tcPr>
            <w:tcW w:w="5992" w:type="dxa"/>
            <w:gridSpan w:val="2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執行學校分享主題</w:t>
            </w:r>
          </w:p>
        </w:tc>
      </w:tr>
      <w:tr w:rsidR="00503971" w:rsidRPr="00ED5551" w:rsidTr="00E764FA">
        <w:trPr>
          <w:trHeight w:val="167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Chars="200" w:left="48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暨南大學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暨南大學南向政策發展現況</w:t>
            </w:r>
          </w:p>
        </w:tc>
      </w:tr>
      <w:tr w:rsidR="00503971" w:rsidRPr="00ED5551" w:rsidTr="007F70A3">
        <w:trPr>
          <w:trHeight w:val="180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Chars="200" w:left="48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屏東大學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color w:val="000000"/>
                <w:szCs w:val="24"/>
              </w:rPr>
              <w:t>屏東大學</w:t>
            </w:r>
            <w:r w:rsidRPr="00ED5551">
              <w:rPr>
                <w:rFonts w:ascii="標楷體" w:eastAsia="標楷體" w:hAnsi="標楷體" w:cs="Times New Roman"/>
                <w:color w:val="000000"/>
                <w:szCs w:val="24"/>
              </w:rPr>
              <w:t>UGSI</w:t>
            </w:r>
            <w:r w:rsidRPr="00ED5551">
              <w:rPr>
                <w:rFonts w:ascii="標楷體" w:eastAsia="標楷體" w:hAnsi="標楷體" w:cs="新細明體" w:hint="eastAsia"/>
                <w:color w:val="000000"/>
                <w:szCs w:val="24"/>
              </w:rPr>
              <w:t>理念、實踐與展望</w:t>
            </w:r>
          </w:p>
        </w:tc>
      </w:tr>
      <w:tr w:rsidR="00503971" w:rsidRPr="00ED5551" w:rsidTr="007F70A3">
        <w:trPr>
          <w:trHeight w:val="180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2" w:type="dxa"/>
            <w:vMerge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ind w:leftChars="200" w:left="48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03971" w:rsidRPr="00ED5551" w:rsidTr="007F70A3">
        <w:trPr>
          <w:jc w:val="center"/>
        </w:trPr>
        <w:tc>
          <w:tcPr>
            <w:tcW w:w="8647" w:type="dxa"/>
            <w:gridSpan w:val="4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/>
              </w:rPr>
            </w:pPr>
            <w:r w:rsidRPr="00ED5551">
              <w:rPr>
                <w:rFonts w:ascii="標楷體" w:eastAsia="標楷體" w:hAnsi="標楷體" w:hint="eastAsia"/>
              </w:rPr>
              <w:t>主持人：金門大學 陳奇中 副校長</w:t>
            </w:r>
          </w:p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/>
              </w:rPr>
            </w:pPr>
            <w:r w:rsidRPr="00ED5551">
              <w:rPr>
                <w:rFonts w:ascii="標楷體" w:eastAsia="標楷體" w:hAnsi="標楷體" w:hint="eastAsia"/>
              </w:rPr>
              <w:t>與談人：暨南 江大樹教務長、楊洲松副教務長/屏東 簡成熙教務長</w:t>
            </w:r>
          </w:p>
          <w:p w:rsidR="00503971" w:rsidRPr="00ED5551" w:rsidRDefault="00503971" w:rsidP="007F70A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觀察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員：(邀請中)</w:t>
            </w:r>
          </w:p>
        </w:tc>
      </w:tr>
      <w:tr w:rsidR="00503971" w:rsidRPr="00ED5551" w:rsidTr="007F70A3">
        <w:trPr>
          <w:jc w:val="center"/>
        </w:trPr>
        <w:tc>
          <w:tcPr>
            <w:tcW w:w="1643" w:type="dxa"/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0-1</w:t>
            </w: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ED5551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ED5551">
              <w:rPr>
                <w:rFonts w:ascii="標楷體" w:eastAsia="標楷體" w:hAnsi="標楷體" w:cs="Times New Roman"/>
                <w:szCs w:val="24"/>
              </w:rPr>
              <w:t xml:space="preserve"> min</w:t>
            </w:r>
          </w:p>
        </w:tc>
        <w:tc>
          <w:tcPr>
            <w:tcW w:w="5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03971" w:rsidRPr="00ED5551" w:rsidRDefault="00503971" w:rsidP="007F70A3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D5551">
              <w:rPr>
                <w:rFonts w:ascii="標楷體" w:eastAsia="標楷體" w:hAnsi="標楷體" w:cs="Times New Roman" w:hint="eastAsia"/>
                <w:szCs w:val="24"/>
              </w:rPr>
              <w:t>休息</w:t>
            </w:r>
          </w:p>
        </w:tc>
      </w:tr>
    </w:tbl>
    <w:tbl>
      <w:tblPr>
        <w:tblStyle w:val="a9"/>
        <w:tblW w:w="8647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643"/>
        <w:gridCol w:w="1022"/>
        <w:gridCol w:w="5982"/>
      </w:tblGrid>
      <w:tr w:rsidR="00503971" w:rsidRPr="006216CD" w:rsidTr="00E764FA">
        <w:trPr>
          <w:trHeight w:val="696"/>
          <w:jc w:val="center"/>
        </w:trPr>
        <w:tc>
          <w:tcPr>
            <w:tcW w:w="1643" w:type="dxa"/>
            <w:vMerge w:val="restart"/>
            <w:shd w:val="clear" w:color="auto" w:fill="FFFFFF" w:themeFill="background1"/>
            <w:vAlign w:val="center"/>
            <w:hideMark/>
          </w:tcPr>
          <w:p w:rsidR="00503971" w:rsidRPr="006216CD" w:rsidRDefault="00503971" w:rsidP="007F70A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0" w:name="_GoBack"/>
            <w:bookmarkEnd w:id="0"/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7004" w:type="dxa"/>
            <w:gridSpan w:val="2"/>
            <w:shd w:val="clear" w:color="auto" w:fill="D9D9D9" w:themeFill="background1" w:themeFillShade="D9"/>
            <w:vAlign w:val="center"/>
          </w:tcPr>
          <w:p w:rsidR="00503971" w:rsidRDefault="00503971" w:rsidP="007F70A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第四場 論壇</w:t>
            </w:r>
          </w:p>
          <w:p w:rsidR="00503971" w:rsidRPr="006216CD" w:rsidRDefault="00503971" w:rsidP="007F70A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62E24">
              <w:rPr>
                <w:rFonts w:ascii="標楷體" w:eastAsia="標楷體" w:hAnsi="標楷體" w:hint="eastAsia"/>
                <w:color w:val="000000" w:themeColor="text1"/>
                <w:szCs w:val="24"/>
              </w:rPr>
              <w:t>「教育創新」及「帶動地方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社會</w:t>
            </w:r>
            <w:r w:rsidRPr="00962E24">
              <w:rPr>
                <w:rFonts w:ascii="標楷體" w:eastAsia="標楷體" w:hAnsi="標楷體" w:hint="eastAsia"/>
                <w:color w:val="000000" w:themeColor="text1"/>
                <w:szCs w:val="24"/>
              </w:rPr>
              <w:t>經濟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文化</w:t>
            </w:r>
            <w:r w:rsidRPr="00962E24">
              <w:rPr>
                <w:rFonts w:ascii="標楷體" w:eastAsia="標楷體" w:hAnsi="標楷體" w:hint="eastAsia"/>
                <w:color w:val="000000" w:themeColor="text1"/>
                <w:szCs w:val="24"/>
              </w:rPr>
              <w:t>發展」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經驗交流</w:t>
            </w:r>
          </w:p>
        </w:tc>
      </w:tr>
      <w:tr w:rsidR="00503971" w:rsidRPr="006216CD" w:rsidTr="00503971">
        <w:trPr>
          <w:trHeight w:val="274"/>
          <w:jc w:val="center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:rsidR="00503971" w:rsidRPr="006216CD" w:rsidRDefault="00503971" w:rsidP="007F70A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503971" w:rsidRPr="006216CD" w:rsidRDefault="00503971" w:rsidP="007F70A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6216CD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min</w:t>
            </w:r>
          </w:p>
        </w:tc>
        <w:tc>
          <w:tcPr>
            <w:tcW w:w="5982" w:type="dxa"/>
            <w:shd w:val="clear" w:color="auto" w:fill="FFFFFF" w:themeFill="background1"/>
          </w:tcPr>
          <w:p w:rsidR="00503971" w:rsidRPr="006B4926" w:rsidRDefault="00503971" w:rsidP="007F70A3">
            <w:pPr>
              <w:pStyle w:val="a8"/>
              <w:spacing w:line="320" w:lineRule="exact"/>
              <w:ind w:leftChars="0" w:left="34"/>
              <w:rPr>
                <w:rFonts w:ascii="標楷體" w:eastAsia="標楷體" w:hAnsi="標楷體"/>
              </w:rPr>
            </w:pPr>
            <w:r w:rsidRPr="006B4926">
              <w:rPr>
                <w:rFonts w:ascii="標楷體" w:eastAsia="標楷體" w:hAnsi="標楷體" w:hint="eastAsia"/>
              </w:rPr>
              <w:t>與談人：</w:t>
            </w:r>
          </w:p>
          <w:p w:rsidR="00503971" w:rsidRPr="006B4926" w:rsidRDefault="00503971" w:rsidP="007F70A3">
            <w:pPr>
              <w:pStyle w:val="a8"/>
              <w:spacing w:line="320" w:lineRule="exact"/>
              <w:ind w:leftChars="0" w:left="34" w:firstLineChars="50" w:firstLine="12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B4926">
              <w:rPr>
                <w:rFonts w:ascii="標楷體" w:eastAsia="標楷體" w:hAnsi="標楷體" w:hint="eastAsia"/>
              </w:rPr>
              <w:t>1.東華 趙涵捷校長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6B4926">
              <w:rPr>
                <w:rFonts w:ascii="標楷體" w:eastAsia="標楷體" w:hAnsi="標楷體" w:hint="eastAsia"/>
              </w:rPr>
              <w:t>2.</w:t>
            </w:r>
            <w:r w:rsidRPr="006B4926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聯合 </w:t>
            </w:r>
            <w:r w:rsidRPr="006B4926">
              <w:rPr>
                <w:rFonts w:ascii="標楷體" w:eastAsia="標楷體" w:hAnsi="標楷體" w:cs="Times New Roman"/>
                <w:color w:val="000000"/>
                <w:szCs w:val="24"/>
              </w:rPr>
              <w:t>黃素真</w:t>
            </w:r>
            <w:r w:rsidRPr="006B4926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教務長</w:t>
            </w:r>
          </w:p>
          <w:p w:rsidR="00503971" w:rsidRPr="006B4926" w:rsidRDefault="00503971" w:rsidP="007F70A3">
            <w:pPr>
              <w:pStyle w:val="a8"/>
              <w:spacing w:line="320" w:lineRule="exact"/>
              <w:ind w:leftChars="0" w:left="34" w:firstLineChars="50" w:firstLine="120"/>
              <w:rPr>
                <w:rFonts w:ascii="標楷體" w:eastAsia="標楷體" w:hAnsi="標楷體"/>
              </w:rPr>
            </w:pPr>
            <w:r w:rsidRPr="006B4926">
              <w:rPr>
                <w:rFonts w:ascii="標楷體" w:eastAsia="標楷體" w:hAnsi="標楷體" w:cs="Times New Roman" w:hint="eastAsia"/>
                <w:color w:val="000000"/>
                <w:szCs w:val="24"/>
              </w:rPr>
              <w:t>3.</w:t>
            </w:r>
            <w:r w:rsidRPr="006B4926">
              <w:rPr>
                <w:rFonts w:ascii="標楷體" w:eastAsia="標楷體" w:hAnsi="標楷體" w:hint="eastAsia"/>
              </w:rPr>
              <w:t>澎湖 王瑩瑋校長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6B4926">
              <w:rPr>
                <w:rFonts w:ascii="標楷體" w:eastAsia="標楷體" w:hAnsi="標楷體" w:hint="eastAsia"/>
              </w:rPr>
              <w:t>4.台東 賴亮郡教務</w:t>
            </w:r>
            <w:r>
              <w:rPr>
                <w:rFonts w:ascii="標楷體" w:eastAsia="標楷體" w:hAnsi="標楷體" w:hint="eastAsia"/>
              </w:rPr>
              <w:t>長</w:t>
            </w:r>
          </w:p>
          <w:p w:rsidR="00503971" w:rsidRPr="006B4926" w:rsidRDefault="00503971" w:rsidP="007F70A3">
            <w:pPr>
              <w:spacing w:line="320" w:lineRule="exact"/>
              <w:ind w:leftChars="65" w:left="1752" w:hangingChars="665" w:hanging="1596"/>
              <w:rPr>
                <w:rFonts w:ascii="標楷體" w:eastAsia="標楷體" w:hAnsi="標楷體"/>
              </w:rPr>
            </w:pPr>
            <w:r w:rsidRPr="006B4926">
              <w:rPr>
                <w:rFonts w:ascii="標楷體" w:eastAsia="標楷體" w:hAnsi="標楷體" w:hint="eastAsia"/>
              </w:rPr>
              <w:t>5.金門 陳奇中副校長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6B4926">
              <w:rPr>
                <w:rFonts w:ascii="標楷體" w:eastAsia="標楷體" w:hAnsi="標楷體" w:hint="eastAsia"/>
              </w:rPr>
              <w:t>6.嘉義 陳榮洪研發長</w:t>
            </w:r>
          </w:p>
          <w:p w:rsidR="00503971" w:rsidRPr="006216CD" w:rsidRDefault="00503971" w:rsidP="007F70A3">
            <w:pPr>
              <w:spacing w:line="320" w:lineRule="exact"/>
              <w:ind w:leftChars="65" w:left="1752" w:hangingChars="665" w:hanging="159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B4926">
              <w:rPr>
                <w:rFonts w:ascii="標楷體" w:eastAsia="標楷體" w:hAnsi="標楷體" w:hint="eastAsia"/>
              </w:rPr>
              <w:t>7.暨南 江大樹教務長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6B4926">
              <w:rPr>
                <w:rFonts w:ascii="標楷體" w:eastAsia="標楷體" w:hAnsi="標楷體" w:hint="eastAsia"/>
              </w:rPr>
              <w:t>8.屏東 簡成熙教務長</w:t>
            </w:r>
          </w:p>
        </w:tc>
      </w:tr>
      <w:tr w:rsidR="00503971" w:rsidRPr="006216CD" w:rsidTr="00E764FA">
        <w:trPr>
          <w:trHeight w:val="167"/>
          <w:jc w:val="center"/>
        </w:trPr>
        <w:tc>
          <w:tcPr>
            <w:tcW w:w="1643" w:type="dxa"/>
            <w:shd w:val="clear" w:color="auto" w:fill="FFFFFF" w:themeFill="background1"/>
            <w:vAlign w:val="center"/>
          </w:tcPr>
          <w:p w:rsidR="00503971" w:rsidRPr="006216CD" w:rsidRDefault="00503971" w:rsidP="007F70A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0-17: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022" w:type="dxa"/>
            <w:shd w:val="clear" w:color="auto" w:fill="FFFFFF" w:themeFill="background1"/>
            <w:vAlign w:val="center"/>
          </w:tcPr>
          <w:p w:rsidR="00503971" w:rsidRPr="006216CD" w:rsidRDefault="00503971" w:rsidP="007F70A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  <w:r w:rsidRPr="006216CD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min</w:t>
            </w:r>
          </w:p>
        </w:tc>
        <w:tc>
          <w:tcPr>
            <w:tcW w:w="5982" w:type="dxa"/>
            <w:shd w:val="clear" w:color="auto" w:fill="FFFFFF" w:themeFill="background1"/>
          </w:tcPr>
          <w:p w:rsidR="00503971" w:rsidRPr="006216CD" w:rsidRDefault="00503971" w:rsidP="007F70A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16CD">
              <w:rPr>
                <w:rFonts w:ascii="標楷體" w:eastAsia="標楷體" w:hAnsi="標楷體" w:hint="eastAsia"/>
                <w:color w:val="000000" w:themeColor="text1"/>
                <w:szCs w:val="24"/>
              </w:rPr>
              <w:t>【閉幕】</w:t>
            </w:r>
          </w:p>
        </w:tc>
      </w:tr>
    </w:tbl>
    <w:p w:rsidR="00BD64BB" w:rsidRDefault="00BD64BB">
      <w:pPr>
        <w:widowControl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br w:type="page"/>
      </w:r>
    </w:p>
    <w:p w:rsidR="003B4921" w:rsidRDefault="00B9468B" w:rsidP="003B4921">
      <w:pPr>
        <w:ind w:firstLine="480"/>
        <w:jc w:val="center"/>
        <w:rPr>
          <w:rFonts w:ascii="標楷體" w:eastAsia="標楷體" w:hAnsi="標楷體"/>
          <w:szCs w:val="24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-330200</wp:posOffset>
                </wp:positionV>
                <wp:extent cx="704850" cy="323850"/>
                <wp:effectExtent l="0" t="0" r="19050" b="19050"/>
                <wp:wrapNone/>
                <wp:docPr id="3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" cy="3238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921" w:rsidRPr="005F49F0" w:rsidRDefault="003B4921" w:rsidP="003B492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F49F0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" o:spid="_x0000_s1028" style="position:absolute;left:0;text-align:left;margin-left:400pt;margin-top:-26pt;width:55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" fillcolor="white [3201]" strokecolor="black [3213]" strokeweight=".25pt">
                <v:path arrowok="t"/>
                <v:textbox>
                  <w:txbxContent>
                    <w:p w:rsidR="003B4921" w:rsidRPr="005F49F0" w:rsidRDefault="003B4921" w:rsidP="003B492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F49F0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r w:rsidR="003B4921" w:rsidRPr="00311320">
        <w:rPr>
          <w:rFonts w:ascii="標楷體" w:eastAsia="標楷體" w:hAnsi="標楷體"/>
          <w:szCs w:val="24"/>
        </w:rPr>
        <w:t>105</w:t>
      </w:r>
      <w:r w:rsidR="003B4921" w:rsidRPr="00311320">
        <w:rPr>
          <w:rFonts w:ascii="標楷體" w:eastAsia="標楷體" w:hAnsi="標楷體" w:hint="eastAsia"/>
          <w:szCs w:val="24"/>
        </w:rPr>
        <w:t>年</w:t>
      </w:r>
      <w:r w:rsidR="003B4921" w:rsidRPr="00311320">
        <w:rPr>
          <w:rFonts w:ascii="標楷體" w:eastAsia="標楷體" w:hAnsi="標楷體"/>
          <w:szCs w:val="24"/>
        </w:rPr>
        <w:t>11</w:t>
      </w:r>
      <w:r w:rsidR="003B4921" w:rsidRPr="00311320">
        <w:rPr>
          <w:rFonts w:ascii="標楷體" w:eastAsia="標楷體" w:hAnsi="標楷體" w:hint="eastAsia"/>
          <w:szCs w:val="24"/>
        </w:rPr>
        <w:t>月</w:t>
      </w:r>
      <w:r w:rsidR="003B4921" w:rsidRPr="00311320">
        <w:rPr>
          <w:rFonts w:ascii="標楷體" w:eastAsia="標楷體" w:hAnsi="標楷體"/>
          <w:szCs w:val="24"/>
        </w:rPr>
        <w:t>25</w:t>
      </w:r>
      <w:r w:rsidR="003B4921" w:rsidRPr="00311320">
        <w:rPr>
          <w:rFonts w:ascii="標楷體" w:eastAsia="標楷體" w:hAnsi="標楷體" w:hint="eastAsia"/>
          <w:szCs w:val="24"/>
        </w:rPr>
        <w:t>日</w:t>
      </w:r>
      <w:r w:rsidR="003B4921" w:rsidRPr="00311320">
        <w:rPr>
          <w:rFonts w:ascii="標楷體" w:eastAsia="標楷體" w:hAnsi="標楷體"/>
          <w:szCs w:val="24"/>
        </w:rPr>
        <w:t>(</w:t>
      </w:r>
      <w:r w:rsidR="003B4921" w:rsidRPr="00311320">
        <w:rPr>
          <w:rFonts w:ascii="標楷體" w:eastAsia="標楷體" w:hAnsi="標楷體" w:hint="eastAsia"/>
          <w:szCs w:val="24"/>
        </w:rPr>
        <w:t>星期五</w:t>
      </w:r>
      <w:r w:rsidR="003B4921" w:rsidRPr="00311320">
        <w:rPr>
          <w:rFonts w:ascii="標楷體" w:eastAsia="標楷體" w:hAnsi="標楷體"/>
          <w:szCs w:val="24"/>
        </w:rPr>
        <w:t>)</w:t>
      </w:r>
      <w:r w:rsidR="003B4921" w:rsidRPr="00311320">
        <w:rPr>
          <w:rFonts w:ascii="標楷體" w:eastAsia="標楷體" w:hAnsi="標楷體" w:hint="eastAsia"/>
          <w:szCs w:val="24"/>
        </w:rPr>
        <w:t>上午</w:t>
      </w:r>
      <w:r w:rsidR="003B4921" w:rsidRPr="00311320">
        <w:rPr>
          <w:rFonts w:ascii="標楷體" w:eastAsia="標楷體" w:hAnsi="標楷體"/>
          <w:szCs w:val="24"/>
        </w:rPr>
        <w:t>0</w:t>
      </w:r>
      <w:r w:rsidR="003B4921">
        <w:rPr>
          <w:rFonts w:ascii="標楷體" w:eastAsia="標楷體" w:hAnsi="標楷體" w:hint="eastAsia"/>
          <w:szCs w:val="24"/>
        </w:rPr>
        <w:t>8</w:t>
      </w:r>
      <w:r w:rsidR="003B4921" w:rsidRPr="00311320">
        <w:rPr>
          <w:rFonts w:ascii="標楷體" w:eastAsia="標楷體" w:hAnsi="標楷體"/>
          <w:szCs w:val="24"/>
        </w:rPr>
        <w:t>:</w:t>
      </w:r>
      <w:r w:rsidR="003B4921">
        <w:rPr>
          <w:rFonts w:ascii="標楷體" w:eastAsia="標楷體" w:hAnsi="標楷體" w:hint="eastAsia"/>
          <w:szCs w:val="24"/>
        </w:rPr>
        <w:t>5</w:t>
      </w:r>
      <w:r w:rsidR="003B4921" w:rsidRPr="00311320">
        <w:rPr>
          <w:rFonts w:ascii="標楷體" w:eastAsia="標楷體" w:hAnsi="標楷體"/>
          <w:szCs w:val="24"/>
        </w:rPr>
        <w:t>0</w:t>
      </w:r>
      <w:r w:rsidR="003B4921">
        <w:rPr>
          <w:rFonts w:ascii="標楷體" w:eastAsia="標楷體" w:hAnsi="標楷體" w:hint="eastAsia"/>
          <w:szCs w:val="24"/>
        </w:rPr>
        <w:t>-09:00</w:t>
      </w:r>
      <w:r w:rsidR="003B4921" w:rsidRPr="00311320">
        <w:rPr>
          <w:rFonts w:ascii="標楷體" w:eastAsia="標楷體" w:hAnsi="標楷體" w:hint="eastAsia"/>
          <w:szCs w:val="24"/>
        </w:rPr>
        <w:t>接</w:t>
      </w:r>
      <w:r w:rsidR="00DA4A6E">
        <w:rPr>
          <w:rFonts w:ascii="標楷體" w:eastAsia="標楷體" w:hAnsi="標楷體" w:hint="eastAsia"/>
          <w:szCs w:val="24"/>
        </w:rPr>
        <w:t>送專</w:t>
      </w:r>
      <w:r w:rsidR="003B4921" w:rsidRPr="00311320">
        <w:rPr>
          <w:rFonts w:ascii="標楷體" w:eastAsia="標楷體" w:hAnsi="標楷體" w:hint="eastAsia"/>
          <w:szCs w:val="24"/>
        </w:rPr>
        <w:t>車</w:t>
      </w:r>
    </w:p>
    <w:p w:rsidR="00DA4A6E" w:rsidRDefault="00DA4A6E" w:rsidP="003B4921">
      <w:pPr>
        <w:ind w:firstLine="480"/>
        <w:jc w:val="center"/>
        <w:rPr>
          <w:rFonts w:ascii="標楷體" w:eastAsia="標楷體" w:hAnsi="標楷體"/>
          <w:szCs w:val="24"/>
        </w:rPr>
      </w:pPr>
    </w:p>
    <w:p w:rsidR="00DA4A6E" w:rsidRPr="00311320" w:rsidRDefault="00DA4A6E" w:rsidP="003B4921">
      <w:pPr>
        <w:ind w:firstLine="480"/>
        <w:jc w:val="center"/>
        <w:rPr>
          <w:rFonts w:ascii="標楷體" w:eastAsia="標楷體" w:hAnsi="標楷體"/>
          <w:szCs w:val="24"/>
        </w:rPr>
      </w:pPr>
      <w:r w:rsidRPr="00DA4A6E">
        <w:rPr>
          <w:rFonts w:ascii="標楷體" w:eastAsia="標楷體" w:hAnsi="標楷體" w:hint="eastAsia"/>
          <w:szCs w:val="24"/>
        </w:rPr>
        <w:t>集合地點</w:t>
      </w:r>
      <w:r>
        <w:rPr>
          <w:rFonts w:ascii="標楷體" w:eastAsia="標楷體" w:hAnsi="標楷體" w:hint="eastAsia"/>
          <w:szCs w:val="24"/>
        </w:rPr>
        <w:t>：</w:t>
      </w:r>
      <w:r w:rsidRPr="00DA4A6E">
        <w:rPr>
          <w:rFonts w:ascii="標楷體" w:eastAsia="標楷體" w:hAnsi="標楷體" w:hint="eastAsia"/>
          <w:szCs w:val="24"/>
        </w:rPr>
        <w:t>花蓮縣旅遊服務中心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468"/>
      </w:tblGrid>
      <w:tr w:rsidR="003B4921" w:rsidRPr="00BF4791" w:rsidTr="007F70A3">
        <w:trPr>
          <w:jc w:val="center"/>
        </w:trPr>
        <w:tc>
          <w:tcPr>
            <w:tcW w:w="7468" w:type="dxa"/>
          </w:tcPr>
          <w:p w:rsidR="003B4921" w:rsidRPr="00216DE6" w:rsidRDefault="003B4921" w:rsidP="00573365">
            <w:pPr>
              <w:jc w:val="center"/>
              <w:rPr>
                <w:rFonts w:ascii="標楷體" w:eastAsia="標楷體" w:hAnsi="標楷體"/>
                <w:noProof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br w:type="page"/>
            </w:r>
            <w:r w:rsidRPr="00216DE6">
              <w:rPr>
                <w:rFonts w:ascii="標楷體" w:eastAsia="標楷體" w:hAnsi="標楷體" w:hint="eastAsia"/>
                <w:szCs w:val="24"/>
              </w:rPr>
              <w:t>花蓮</w:t>
            </w:r>
            <w:r w:rsidR="00573365">
              <w:rPr>
                <w:rFonts w:ascii="標楷體" w:eastAsia="標楷體" w:hAnsi="標楷體" w:hint="eastAsia"/>
                <w:szCs w:val="24"/>
              </w:rPr>
              <w:t>火車站 前站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73365">
              <w:rPr>
                <w:rFonts w:ascii="標楷體" w:eastAsia="標楷體" w:hAnsi="標楷體" w:hint="eastAsia"/>
                <w:szCs w:val="24"/>
              </w:rPr>
              <w:t xml:space="preserve">花蓮縣旅遊服務中心 </w:t>
            </w:r>
            <w:r>
              <w:rPr>
                <w:rFonts w:ascii="標楷體" w:eastAsia="標楷體" w:hAnsi="標楷體" w:hint="eastAsia"/>
                <w:szCs w:val="24"/>
              </w:rPr>
              <w:t>位置圖</w:t>
            </w:r>
          </w:p>
        </w:tc>
      </w:tr>
      <w:tr w:rsidR="00B14295" w:rsidTr="007F70A3">
        <w:trPr>
          <w:jc w:val="center"/>
        </w:trPr>
        <w:tc>
          <w:tcPr>
            <w:tcW w:w="7468" w:type="dxa"/>
          </w:tcPr>
          <w:p w:rsidR="00B14295" w:rsidRDefault="00B14295" w:rsidP="007F70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D9E04B5" wp14:editId="42278499">
                  <wp:extent cx="4094942" cy="282575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.NDHU-20160317JC\Desktop\交通方式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192" cy="2823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921" w:rsidTr="007F70A3">
        <w:trPr>
          <w:jc w:val="center"/>
        </w:trPr>
        <w:tc>
          <w:tcPr>
            <w:tcW w:w="7468" w:type="dxa"/>
          </w:tcPr>
          <w:p w:rsidR="003B4921" w:rsidRDefault="003B4921" w:rsidP="007F70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5CE4A41" wp14:editId="26036FCA">
                  <wp:extent cx="4092192" cy="26256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.NDHU-20160317JC\Desktop\交通方式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192" cy="2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758D" w:rsidRDefault="0048758D">
      <w:pPr>
        <w:widowControl/>
        <w:rPr>
          <w:rFonts w:ascii="標楷體" w:eastAsia="標楷體" w:hAnsi="標楷體"/>
          <w:szCs w:val="24"/>
        </w:rPr>
      </w:pPr>
    </w:p>
    <w:p w:rsidR="0048758D" w:rsidRDefault="0048758D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DA4A6E" w:rsidRDefault="00B44111" w:rsidP="00B44111">
      <w:pPr>
        <w:ind w:firstLine="480"/>
        <w:jc w:val="center"/>
        <w:rPr>
          <w:rFonts w:ascii="標楷體" w:eastAsia="標楷體" w:hAnsi="標楷體"/>
          <w:szCs w:val="24"/>
        </w:rPr>
      </w:pPr>
      <w:r w:rsidRPr="00311320">
        <w:rPr>
          <w:rFonts w:ascii="標楷體" w:eastAsia="標楷體" w:hAnsi="標楷體"/>
          <w:szCs w:val="24"/>
        </w:rPr>
        <w:t>105</w:t>
      </w:r>
      <w:r w:rsidRPr="00311320">
        <w:rPr>
          <w:rFonts w:ascii="標楷體" w:eastAsia="標楷體" w:hAnsi="標楷體" w:hint="eastAsia"/>
          <w:szCs w:val="24"/>
        </w:rPr>
        <w:t>年</w:t>
      </w:r>
      <w:r w:rsidRPr="00311320">
        <w:rPr>
          <w:rFonts w:ascii="標楷體" w:eastAsia="標楷體" w:hAnsi="標楷體"/>
          <w:szCs w:val="24"/>
        </w:rPr>
        <w:t>11</w:t>
      </w:r>
      <w:r w:rsidRPr="00311320">
        <w:rPr>
          <w:rFonts w:ascii="標楷體" w:eastAsia="標楷體" w:hAnsi="標楷體" w:hint="eastAsia"/>
          <w:szCs w:val="24"/>
        </w:rPr>
        <w:t>月</w:t>
      </w:r>
      <w:r w:rsidRPr="00311320">
        <w:rPr>
          <w:rFonts w:ascii="標楷體" w:eastAsia="標楷體" w:hAnsi="標楷體"/>
          <w:szCs w:val="24"/>
        </w:rPr>
        <w:t>25</w:t>
      </w:r>
      <w:r w:rsidRPr="00311320">
        <w:rPr>
          <w:rFonts w:ascii="標楷體" w:eastAsia="標楷體" w:hAnsi="標楷體" w:hint="eastAsia"/>
          <w:szCs w:val="24"/>
        </w:rPr>
        <w:t>日</w:t>
      </w:r>
      <w:r w:rsidRPr="00311320">
        <w:rPr>
          <w:rFonts w:ascii="標楷體" w:eastAsia="標楷體" w:hAnsi="標楷體"/>
          <w:szCs w:val="24"/>
        </w:rPr>
        <w:t>(</w:t>
      </w:r>
      <w:r w:rsidRPr="00311320">
        <w:rPr>
          <w:rFonts w:ascii="標楷體" w:eastAsia="標楷體" w:hAnsi="標楷體" w:hint="eastAsia"/>
          <w:szCs w:val="24"/>
        </w:rPr>
        <w:t>星期五</w:t>
      </w:r>
      <w:r w:rsidRPr="00311320">
        <w:rPr>
          <w:rFonts w:ascii="標楷體" w:eastAsia="標楷體" w:hAnsi="標楷體"/>
          <w:szCs w:val="24"/>
        </w:rPr>
        <w:t>)</w:t>
      </w:r>
      <w:r w:rsidRPr="00311320">
        <w:rPr>
          <w:rFonts w:ascii="標楷體" w:eastAsia="標楷體" w:hAnsi="標楷體" w:hint="eastAsia"/>
          <w:szCs w:val="24"/>
        </w:rPr>
        <w:t>上午</w:t>
      </w:r>
      <w:r w:rsidRPr="00311320">
        <w:rPr>
          <w:rFonts w:ascii="標楷體" w:eastAsia="標楷體" w:hAnsi="標楷體"/>
          <w:szCs w:val="24"/>
        </w:rPr>
        <w:t>0</w:t>
      </w:r>
      <w:r w:rsidR="003B4921">
        <w:rPr>
          <w:rFonts w:ascii="標楷體" w:eastAsia="標楷體" w:hAnsi="標楷體" w:hint="eastAsia"/>
          <w:szCs w:val="24"/>
        </w:rPr>
        <w:t>9</w:t>
      </w:r>
      <w:r w:rsidRPr="00311320">
        <w:rPr>
          <w:rFonts w:ascii="標楷體" w:eastAsia="標楷體" w:hAnsi="標楷體"/>
          <w:szCs w:val="24"/>
        </w:rPr>
        <w:t>:</w:t>
      </w:r>
      <w:r w:rsidR="00E82C1F">
        <w:rPr>
          <w:rFonts w:ascii="標楷體" w:eastAsia="標楷體" w:hAnsi="標楷體" w:hint="eastAsia"/>
          <w:szCs w:val="24"/>
        </w:rPr>
        <w:t>2</w:t>
      </w:r>
      <w:r w:rsidRPr="00311320">
        <w:rPr>
          <w:rFonts w:ascii="標楷體" w:eastAsia="標楷體" w:hAnsi="標楷體"/>
          <w:szCs w:val="24"/>
        </w:rPr>
        <w:t>0</w:t>
      </w:r>
      <w:r w:rsidR="003B4921">
        <w:rPr>
          <w:rFonts w:ascii="標楷體" w:eastAsia="標楷體" w:hAnsi="標楷體" w:hint="eastAsia"/>
          <w:szCs w:val="24"/>
        </w:rPr>
        <w:t>-09:</w:t>
      </w:r>
      <w:r w:rsidR="00E82C1F">
        <w:rPr>
          <w:rFonts w:ascii="標楷體" w:eastAsia="標楷體" w:hAnsi="標楷體" w:hint="eastAsia"/>
          <w:szCs w:val="24"/>
        </w:rPr>
        <w:t>3</w:t>
      </w:r>
      <w:r w:rsidR="003B4921">
        <w:rPr>
          <w:rFonts w:ascii="標楷體" w:eastAsia="標楷體" w:hAnsi="標楷體" w:hint="eastAsia"/>
          <w:szCs w:val="24"/>
        </w:rPr>
        <w:t>0</w:t>
      </w:r>
      <w:r w:rsidR="00DA4A6E">
        <w:rPr>
          <w:rFonts w:ascii="標楷體" w:eastAsia="標楷體" w:hAnsi="標楷體" w:hint="eastAsia"/>
          <w:szCs w:val="24"/>
        </w:rPr>
        <w:t>接送專</w:t>
      </w:r>
      <w:r w:rsidRPr="00311320">
        <w:rPr>
          <w:rFonts w:ascii="標楷體" w:eastAsia="標楷體" w:hAnsi="標楷體" w:hint="eastAsia"/>
          <w:szCs w:val="24"/>
        </w:rPr>
        <w:t>車</w:t>
      </w:r>
    </w:p>
    <w:p w:rsidR="00DA4A6E" w:rsidRDefault="00DA4A6E" w:rsidP="00B44111">
      <w:pPr>
        <w:ind w:firstLine="480"/>
        <w:jc w:val="center"/>
        <w:rPr>
          <w:rFonts w:ascii="標楷體" w:eastAsia="標楷體" w:hAnsi="標楷體"/>
          <w:szCs w:val="24"/>
        </w:rPr>
      </w:pPr>
    </w:p>
    <w:p w:rsidR="006C4D9B" w:rsidRPr="006C4D9B" w:rsidRDefault="00B44111" w:rsidP="00B44111">
      <w:pPr>
        <w:ind w:firstLine="480"/>
        <w:jc w:val="center"/>
        <w:rPr>
          <w:rFonts w:ascii="標楷體" w:eastAsia="標楷體" w:hAnsi="標楷體"/>
          <w:szCs w:val="24"/>
        </w:rPr>
      </w:pPr>
      <w:r w:rsidRPr="00311320">
        <w:rPr>
          <w:rFonts w:ascii="標楷體" w:eastAsia="標楷體" w:hAnsi="標楷體" w:hint="eastAsia"/>
          <w:szCs w:val="24"/>
        </w:rPr>
        <w:t>集合地點</w:t>
      </w:r>
      <w:r w:rsidR="00DA4A6E">
        <w:rPr>
          <w:rFonts w:ascii="標楷體" w:eastAsia="標楷體" w:hAnsi="標楷體" w:hint="eastAsia"/>
          <w:szCs w:val="24"/>
        </w:rPr>
        <w:t>：</w:t>
      </w:r>
      <w:r w:rsidR="00DA4A6E" w:rsidRPr="00216DE6">
        <w:rPr>
          <w:rFonts w:ascii="標楷體" w:eastAsia="標楷體" w:hAnsi="標楷體" w:hint="eastAsia"/>
          <w:szCs w:val="24"/>
        </w:rPr>
        <w:t>a-zone花蓮文化創意產業</w:t>
      </w:r>
      <w:r w:rsidR="00DA4A6E">
        <w:rPr>
          <w:rFonts w:ascii="標楷體" w:eastAsia="標楷體" w:hAnsi="標楷體" w:hint="eastAsia"/>
          <w:szCs w:val="24"/>
        </w:rPr>
        <w:t>園區</w:t>
      </w:r>
      <w:r w:rsidR="00DA4A6E" w:rsidRPr="00A17EE7">
        <w:rPr>
          <w:rFonts w:ascii="標楷體" w:eastAsia="標楷體" w:hAnsi="標楷體" w:hint="eastAsia"/>
          <w:color w:val="000000" w:themeColor="text1"/>
          <w:szCs w:val="24"/>
        </w:rPr>
        <w:t>(節約街與自由街口停車場)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446"/>
        <w:gridCol w:w="22"/>
      </w:tblGrid>
      <w:tr w:rsidR="00B44111" w:rsidRPr="00BF4791" w:rsidTr="00F13E0C">
        <w:trPr>
          <w:jc w:val="center"/>
        </w:trPr>
        <w:tc>
          <w:tcPr>
            <w:tcW w:w="7468" w:type="dxa"/>
            <w:gridSpan w:val="2"/>
          </w:tcPr>
          <w:p w:rsidR="00B44111" w:rsidRPr="00216DE6" w:rsidRDefault="00B44111" w:rsidP="00A17EE7">
            <w:pPr>
              <w:jc w:val="center"/>
              <w:rPr>
                <w:rFonts w:ascii="標楷體" w:eastAsia="標楷體" w:hAnsi="標楷體"/>
                <w:noProof/>
                <w:szCs w:val="24"/>
              </w:rPr>
            </w:pPr>
            <w:r w:rsidRPr="00216DE6">
              <w:rPr>
                <w:rFonts w:ascii="標楷體" w:eastAsia="標楷體" w:hAnsi="標楷體" w:hint="eastAsia"/>
                <w:szCs w:val="24"/>
              </w:rPr>
              <w:t>a-zone花蓮文化創意產業</w:t>
            </w:r>
            <w:r>
              <w:rPr>
                <w:rFonts w:ascii="標楷體" w:eastAsia="標楷體" w:hAnsi="標楷體" w:hint="eastAsia"/>
                <w:szCs w:val="24"/>
              </w:rPr>
              <w:t>園區</w:t>
            </w:r>
            <w:r w:rsidR="00A17EE7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位置圖</w:t>
            </w:r>
          </w:p>
        </w:tc>
      </w:tr>
      <w:tr w:rsidR="00B44111" w:rsidTr="00DA4A6E">
        <w:trPr>
          <w:trHeight w:val="4207"/>
          <w:jc w:val="center"/>
        </w:trPr>
        <w:tc>
          <w:tcPr>
            <w:tcW w:w="7468" w:type="dxa"/>
            <w:gridSpan w:val="2"/>
          </w:tcPr>
          <w:p w:rsidR="00B44111" w:rsidRDefault="00B44111" w:rsidP="00F13E0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C484A86" wp14:editId="4C5FBB8A">
                  <wp:extent cx="3510033" cy="249555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.NDHU-20160317JC\Desktop\交通方式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952" cy="2495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111" w:rsidRPr="00216DE6" w:rsidTr="00F13E0C">
        <w:trPr>
          <w:gridAfter w:val="1"/>
          <w:wAfter w:w="22" w:type="dxa"/>
          <w:jc w:val="center"/>
        </w:trPr>
        <w:tc>
          <w:tcPr>
            <w:tcW w:w="7446" w:type="dxa"/>
          </w:tcPr>
          <w:p w:rsidR="00B44111" w:rsidRPr="00A17EE7" w:rsidRDefault="00B44111" w:rsidP="00F13E0C">
            <w:pPr>
              <w:ind w:left="2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17EE7">
              <w:rPr>
                <w:rFonts w:ascii="標楷體" w:eastAsia="標楷體" w:hAnsi="標楷體" w:hint="eastAsia"/>
                <w:color w:val="000000" w:themeColor="text1"/>
                <w:szCs w:val="24"/>
              </w:rPr>
              <w:t>a-zone花蓮文化創意產業園區(節約街與自由街口停車場)</w:t>
            </w:r>
          </w:p>
        </w:tc>
      </w:tr>
      <w:tr w:rsidR="00B44111" w:rsidRPr="00216DE6" w:rsidTr="00F13E0C">
        <w:trPr>
          <w:gridAfter w:val="1"/>
          <w:wAfter w:w="22" w:type="dxa"/>
          <w:jc w:val="center"/>
        </w:trPr>
        <w:tc>
          <w:tcPr>
            <w:tcW w:w="7446" w:type="dxa"/>
          </w:tcPr>
          <w:p w:rsidR="00B44111" w:rsidRPr="00216DE6" w:rsidRDefault="009D7CAD" w:rsidP="00F13E0C">
            <w:pPr>
              <w:ind w:left="2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24"/>
              </w:rPr>
              <w:drawing>
                <wp:inline distT="0" distB="0" distL="0" distR="0" wp14:anchorId="60821A4A" wp14:editId="7A376B8F">
                  <wp:extent cx="4375150" cy="2184400"/>
                  <wp:effectExtent l="0" t="0" r="0" b="0"/>
                  <wp:docPr id="11" name="圖片 11" descr="C:\Users\Administrator.NDHU-20160317JC\Desktop\交通方式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istrator.NDHU-20160317JC\Desktop\交通方式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718" cy="2183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111" w:rsidRPr="00216DE6" w:rsidTr="00F13E0C">
        <w:trPr>
          <w:gridAfter w:val="1"/>
          <w:wAfter w:w="22" w:type="dxa"/>
          <w:jc w:val="center"/>
        </w:trPr>
        <w:tc>
          <w:tcPr>
            <w:tcW w:w="7446" w:type="dxa"/>
          </w:tcPr>
          <w:p w:rsidR="00B44111" w:rsidRPr="00216DE6" w:rsidRDefault="00F30204" w:rsidP="00F13E0C">
            <w:pPr>
              <w:ind w:left="2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24"/>
              </w:rPr>
              <w:drawing>
                <wp:inline distT="0" distB="0" distL="0" distR="0" wp14:anchorId="3B26559E" wp14:editId="48AF743A">
                  <wp:extent cx="4381500" cy="2374900"/>
                  <wp:effectExtent l="0" t="0" r="0" b="0"/>
                  <wp:docPr id="10" name="圖片 10" descr="C:\Users\Administrator.NDHU-20160317JC\Desktop\交通方式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.NDHU-20160317JC\Desktop\交通方式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4138" cy="237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004" w:rsidRPr="00BF4791" w:rsidTr="001B611A">
        <w:trPr>
          <w:jc w:val="center"/>
        </w:trPr>
        <w:tc>
          <w:tcPr>
            <w:tcW w:w="7468" w:type="dxa"/>
            <w:gridSpan w:val="2"/>
          </w:tcPr>
          <w:p w:rsidR="00550004" w:rsidRPr="00216DE6" w:rsidRDefault="00550004" w:rsidP="007F4251">
            <w:pPr>
              <w:jc w:val="center"/>
              <w:rPr>
                <w:rFonts w:ascii="標楷體" w:eastAsia="標楷體" w:hAnsi="標楷體"/>
                <w:noProof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 位置圖</w:t>
            </w:r>
          </w:p>
        </w:tc>
      </w:tr>
      <w:tr w:rsidR="00550004" w:rsidTr="001B611A">
        <w:trPr>
          <w:jc w:val="center"/>
        </w:trPr>
        <w:tc>
          <w:tcPr>
            <w:tcW w:w="7468" w:type="dxa"/>
            <w:gridSpan w:val="2"/>
          </w:tcPr>
          <w:p w:rsidR="00550004" w:rsidRDefault="00280DD3" w:rsidP="001B611A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0EAC1283" wp14:editId="7A4EDEEA">
                  <wp:extent cx="4300475" cy="4070350"/>
                  <wp:effectExtent l="0" t="0" r="0" b="0"/>
                  <wp:docPr id="9" name="圖片 9" descr="C:\Users\Administrator.NDHU-20160317JC\Desktop\1125研討會海報\文創至東華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.NDHU-20160317JC\Desktop\1125研討會海報\文創至東華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007" cy="4074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0004" w:rsidRDefault="00550004" w:rsidP="006216CD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473"/>
      </w:tblGrid>
      <w:tr w:rsidR="002E07CA" w:rsidRPr="00BF4791" w:rsidTr="001B611A">
        <w:trPr>
          <w:jc w:val="center"/>
        </w:trPr>
        <w:tc>
          <w:tcPr>
            <w:tcW w:w="7468" w:type="dxa"/>
          </w:tcPr>
          <w:p w:rsidR="002E07CA" w:rsidRPr="00216DE6" w:rsidRDefault="002E07CA" w:rsidP="001B611A">
            <w:pPr>
              <w:jc w:val="center"/>
              <w:rPr>
                <w:rFonts w:ascii="標楷體" w:eastAsia="標楷體" w:hAnsi="標楷體"/>
                <w:noProof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 行政大樓 位置圖</w:t>
            </w:r>
          </w:p>
        </w:tc>
      </w:tr>
      <w:tr w:rsidR="002E07CA" w:rsidTr="001B611A">
        <w:trPr>
          <w:jc w:val="center"/>
        </w:trPr>
        <w:tc>
          <w:tcPr>
            <w:tcW w:w="7468" w:type="dxa"/>
          </w:tcPr>
          <w:p w:rsidR="002E07CA" w:rsidRDefault="002E07CA" w:rsidP="001B611A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3A2D2247" wp14:editId="7088DBFA">
                  <wp:extent cx="4608623" cy="3295650"/>
                  <wp:effectExtent l="0" t="0" r="0" b="0"/>
                  <wp:docPr id="5" name="圖片 5" descr="C:\Users\Administrator.NDHU-20160317JC\Desktop\1125研討會海報\校園地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.NDHU-20160317JC\Desktop\1125研討會海報\校園地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286" cy="3298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07CA" w:rsidRPr="00B460F9" w:rsidRDefault="002E07CA" w:rsidP="006216CD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sectPr w:rsidR="002E07CA" w:rsidRPr="00B460F9" w:rsidSect="00203F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0B7" w:rsidRDefault="009330B7" w:rsidP="005E3175">
      <w:r>
        <w:separator/>
      </w:r>
    </w:p>
  </w:endnote>
  <w:endnote w:type="continuationSeparator" w:id="0">
    <w:p w:rsidR="009330B7" w:rsidRDefault="009330B7" w:rsidP="005E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0B7" w:rsidRDefault="009330B7" w:rsidP="005E3175">
      <w:r>
        <w:separator/>
      </w:r>
    </w:p>
  </w:footnote>
  <w:footnote w:type="continuationSeparator" w:id="0">
    <w:p w:rsidR="009330B7" w:rsidRDefault="009330B7" w:rsidP="005E3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62E61"/>
    <w:multiLevelType w:val="hybridMultilevel"/>
    <w:tmpl w:val="E39689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D07D4"/>
    <w:multiLevelType w:val="hybridMultilevel"/>
    <w:tmpl w:val="CB7CD7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4F154E"/>
    <w:multiLevelType w:val="hybridMultilevel"/>
    <w:tmpl w:val="0CDE17D4"/>
    <w:lvl w:ilvl="0" w:tplc="DF102D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2973CE0"/>
    <w:multiLevelType w:val="hybridMultilevel"/>
    <w:tmpl w:val="403E10FE"/>
    <w:lvl w:ilvl="0" w:tplc="3764621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5C2C4B"/>
    <w:multiLevelType w:val="hybridMultilevel"/>
    <w:tmpl w:val="EEACE7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3B606A"/>
    <w:multiLevelType w:val="hybridMultilevel"/>
    <w:tmpl w:val="34E49EF4"/>
    <w:lvl w:ilvl="0" w:tplc="CF2206C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9CC63BD"/>
    <w:multiLevelType w:val="hybridMultilevel"/>
    <w:tmpl w:val="D09A6332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D93B38"/>
    <w:multiLevelType w:val="hybridMultilevel"/>
    <w:tmpl w:val="C56A2400"/>
    <w:lvl w:ilvl="0" w:tplc="3764621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15013E"/>
    <w:multiLevelType w:val="hybridMultilevel"/>
    <w:tmpl w:val="C0DA23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21A4EE5"/>
    <w:multiLevelType w:val="hybridMultilevel"/>
    <w:tmpl w:val="D69CDC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A80488"/>
    <w:multiLevelType w:val="hybridMultilevel"/>
    <w:tmpl w:val="04CC4F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9040DA5"/>
    <w:multiLevelType w:val="hybridMultilevel"/>
    <w:tmpl w:val="34E49EF4"/>
    <w:lvl w:ilvl="0" w:tplc="CF2206C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D1F001A"/>
    <w:multiLevelType w:val="hybridMultilevel"/>
    <w:tmpl w:val="154669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D6E6851"/>
    <w:multiLevelType w:val="hybridMultilevel"/>
    <w:tmpl w:val="CFB29896"/>
    <w:lvl w:ilvl="0" w:tplc="2FFC3A3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4" w15:restartNumberingAfterBreak="0">
    <w:nsid w:val="6F9A3FF1"/>
    <w:multiLevelType w:val="hybridMultilevel"/>
    <w:tmpl w:val="8F62394E"/>
    <w:lvl w:ilvl="0" w:tplc="E1703E3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5" w15:restartNumberingAfterBreak="0">
    <w:nsid w:val="78885E1D"/>
    <w:multiLevelType w:val="hybridMultilevel"/>
    <w:tmpl w:val="AC04A3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290ACC"/>
    <w:multiLevelType w:val="hybridMultilevel"/>
    <w:tmpl w:val="34E49EF4"/>
    <w:lvl w:ilvl="0" w:tplc="CF2206C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9"/>
  </w:num>
  <w:num w:numId="7">
    <w:abstractNumId w:val="15"/>
  </w:num>
  <w:num w:numId="8">
    <w:abstractNumId w:val="0"/>
  </w:num>
  <w:num w:numId="9">
    <w:abstractNumId w:val="6"/>
  </w:num>
  <w:num w:numId="10">
    <w:abstractNumId w:val="8"/>
  </w:num>
  <w:num w:numId="11">
    <w:abstractNumId w:val="2"/>
  </w:num>
  <w:num w:numId="12">
    <w:abstractNumId w:val="14"/>
  </w:num>
  <w:num w:numId="13">
    <w:abstractNumId w:val="13"/>
  </w:num>
  <w:num w:numId="14">
    <w:abstractNumId w:val="16"/>
  </w:num>
  <w:num w:numId="15">
    <w:abstractNumId w:val="11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25"/>
    <w:rsid w:val="000047EA"/>
    <w:rsid w:val="000067F8"/>
    <w:rsid w:val="000123E9"/>
    <w:rsid w:val="000244EF"/>
    <w:rsid w:val="00037A96"/>
    <w:rsid w:val="00041F77"/>
    <w:rsid w:val="0004256B"/>
    <w:rsid w:val="00044178"/>
    <w:rsid w:val="00060CF2"/>
    <w:rsid w:val="000D515E"/>
    <w:rsid w:val="00115FC6"/>
    <w:rsid w:val="00116D10"/>
    <w:rsid w:val="00120597"/>
    <w:rsid w:val="00122AFF"/>
    <w:rsid w:val="00122FC4"/>
    <w:rsid w:val="0012704F"/>
    <w:rsid w:val="001438A6"/>
    <w:rsid w:val="00145F42"/>
    <w:rsid w:val="001500D0"/>
    <w:rsid w:val="00160E7A"/>
    <w:rsid w:val="001812F9"/>
    <w:rsid w:val="00190D89"/>
    <w:rsid w:val="00191EB5"/>
    <w:rsid w:val="00192F7F"/>
    <w:rsid w:val="0019609D"/>
    <w:rsid w:val="001A0249"/>
    <w:rsid w:val="001A732C"/>
    <w:rsid w:val="001C6261"/>
    <w:rsid w:val="001D0D91"/>
    <w:rsid w:val="001D32A0"/>
    <w:rsid w:val="001D476C"/>
    <w:rsid w:val="001D4C90"/>
    <w:rsid w:val="001E74C9"/>
    <w:rsid w:val="00203DD5"/>
    <w:rsid w:val="00203FE0"/>
    <w:rsid w:val="0020524F"/>
    <w:rsid w:val="00206E78"/>
    <w:rsid w:val="00225E34"/>
    <w:rsid w:val="00226F85"/>
    <w:rsid w:val="00237107"/>
    <w:rsid w:val="00250924"/>
    <w:rsid w:val="002550BA"/>
    <w:rsid w:val="002720F6"/>
    <w:rsid w:val="00280DD3"/>
    <w:rsid w:val="00286A50"/>
    <w:rsid w:val="002922FF"/>
    <w:rsid w:val="002A1FF9"/>
    <w:rsid w:val="002A6603"/>
    <w:rsid w:val="002C4A27"/>
    <w:rsid w:val="002C7D96"/>
    <w:rsid w:val="002D7B6E"/>
    <w:rsid w:val="002E0391"/>
    <w:rsid w:val="002E07CA"/>
    <w:rsid w:val="002E4958"/>
    <w:rsid w:val="002E6919"/>
    <w:rsid w:val="002F4DC8"/>
    <w:rsid w:val="002F54A7"/>
    <w:rsid w:val="0030690A"/>
    <w:rsid w:val="00311320"/>
    <w:rsid w:val="00314B89"/>
    <w:rsid w:val="00325066"/>
    <w:rsid w:val="00331468"/>
    <w:rsid w:val="00334C52"/>
    <w:rsid w:val="00335699"/>
    <w:rsid w:val="00352741"/>
    <w:rsid w:val="00364ABC"/>
    <w:rsid w:val="003829DC"/>
    <w:rsid w:val="00386912"/>
    <w:rsid w:val="00393731"/>
    <w:rsid w:val="003962E9"/>
    <w:rsid w:val="003A222F"/>
    <w:rsid w:val="003A7D10"/>
    <w:rsid w:val="003B4921"/>
    <w:rsid w:val="003C29C3"/>
    <w:rsid w:val="003C6BC4"/>
    <w:rsid w:val="003D0A81"/>
    <w:rsid w:val="00402A45"/>
    <w:rsid w:val="00410918"/>
    <w:rsid w:val="00431E44"/>
    <w:rsid w:val="004522E7"/>
    <w:rsid w:val="0046188D"/>
    <w:rsid w:val="00471497"/>
    <w:rsid w:val="004739E1"/>
    <w:rsid w:val="0048758D"/>
    <w:rsid w:val="004879AC"/>
    <w:rsid w:val="00496710"/>
    <w:rsid w:val="004A3367"/>
    <w:rsid w:val="004A472E"/>
    <w:rsid w:val="004C32BC"/>
    <w:rsid w:val="004D068F"/>
    <w:rsid w:val="004D0CF5"/>
    <w:rsid w:val="004D42B4"/>
    <w:rsid w:val="004D796B"/>
    <w:rsid w:val="004F4C31"/>
    <w:rsid w:val="00502EB6"/>
    <w:rsid w:val="00503971"/>
    <w:rsid w:val="005054C3"/>
    <w:rsid w:val="00506B48"/>
    <w:rsid w:val="00520A99"/>
    <w:rsid w:val="00533188"/>
    <w:rsid w:val="00533597"/>
    <w:rsid w:val="00542D14"/>
    <w:rsid w:val="005464A3"/>
    <w:rsid w:val="00550004"/>
    <w:rsid w:val="005605B5"/>
    <w:rsid w:val="005606D9"/>
    <w:rsid w:val="00573365"/>
    <w:rsid w:val="00585712"/>
    <w:rsid w:val="005866C0"/>
    <w:rsid w:val="00591B91"/>
    <w:rsid w:val="005A5C9D"/>
    <w:rsid w:val="005B0106"/>
    <w:rsid w:val="005C13E6"/>
    <w:rsid w:val="005C1CD7"/>
    <w:rsid w:val="005C5B66"/>
    <w:rsid w:val="005E0002"/>
    <w:rsid w:val="005E0876"/>
    <w:rsid w:val="005E3175"/>
    <w:rsid w:val="005E4AD7"/>
    <w:rsid w:val="005E5F0A"/>
    <w:rsid w:val="005F1423"/>
    <w:rsid w:val="005F5CAE"/>
    <w:rsid w:val="00602EE5"/>
    <w:rsid w:val="00610588"/>
    <w:rsid w:val="0061382D"/>
    <w:rsid w:val="006216CD"/>
    <w:rsid w:val="0063585C"/>
    <w:rsid w:val="00643053"/>
    <w:rsid w:val="00647BA8"/>
    <w:rsid w:val="00651BAD"/>
    <w:rsid w:val="00653CBA"/>
    <w:rsid w:val="00656FAF"/>
    <w:rsid w:val="00657B5E"/>
    <w:rsid w:val="00683028"/>
    <w:rsid w:val="00686A78"/>
    <w:rsid w:val="00686AD5"/>
    <w:rsid w:val="006A2BBD"/>
    <w:rsid w:val="006A4D54"/>
    <w:rsid w:val="006C19DE"/>
    <w:rsid w:val="006C4D9B"/>
    <w:rsid w:val="006C4DA5"/>
    <w:rsid w:val="006C7022"/>
    <w:rsid w:val="006F0603"/>
    <w:rsid w:val="006F0C30"/>
    <w:rsid w:val="006F50B3"/>
    <w:rsid w:val="006F6D25"/>
    <w:rsid w:val="0070034C"/>
    <w:rsid w:val="007014D6"/>
    <w:rsid w:val="00717F8B"/>
    <w:rsid w:val="00725BC8"/>
    <w:rsid w:val="0072686F"/>
    <w:rsid w:val="00730B35"/>
    <w:rsid w:val="00736058"/>
    <w:rsid w:val="00744ED8"/>
    <w:rsid w:val="00753821"/>
    <w:rsid w:val="00760844"/>
    <w:rsid w:val="00767281"/>
    <w:rsid w:val="00774321"/>
    <w:rsid w:val="00776A78"/>
    <w:rsid w:val="007829FD"/>
    <w:rsid w:val="00786948"/>
    <w:rsid w:val="00790B49"/>
    <w:rsid w:val="007A0D81"/>
    <w:rsid w:val="007A12BA"/>
    <w:rsid w:val="007A15C2"/>
    <w:rsid w:val="007A754C"/>
    <w:rsid w:val="007A7E4B"/>
    <w:rsid w:val="007B0495"/>
    <w:rsid w:val="007B7134"/>
    <w:rsid w:val="007C0AAB"/>
    <w:rsid w:val="007C1388"/>
    <w:rsid w:val="007C38B4"/>
    <w:rsid w:val="007D3338"/>
    <w:rsid w:val="007D4F6A"/>
    <w:rsid w:val="007D6197"/>
    <w:rsid w:val="007D7500"/>
    <w:rsid w:val="007E1C44"/>
    <w:rsid w:val="007E6EBE"/>
    <w:rsid w:val="007E7BB7"/>
    <w:rsid w:val="007F074E"/>
    <w:rsid w:val="007F4251"/>
    <w:rsid w:val="00802B93"/>
    <w:rsid w:val="00814E96"/>
    <w:rsid w:val="008216AC"/>
    <w:rsid w:val="0085602D"/>
    <w:rsid w:val="00856988"/>
    <w:rsid w:val="00860E23"/>
    <w:rsid w:val="00863582"/>
    <w:rsid w:val="00867AD6"/>
    <w:rsid w:val="008735C4"/>
    <w:rsid w:val="008839D7"/>
    <w:rsid w:val="008843DA"/>
    <w:rsid w:val="00890A69"/>
    <w:rsid w:val="00892143"/>
    <w:rsid w:val="008B6706"/>
    <w:rsid w:val="008B6948"/>
    <w:rsid w:val="008B7082"/>
    <w:rsid w:val="008C019A"/>
    <w:rsid w:val="008E11BD"/>
    <w:rsid w:val="008E2384"/>
    <w:rsid w:val="008E726B"/>
    <w:rsid w:val="008F63CD"/>
    <w:rsid w:val="00901F56"/>
    <w:rsid w:val="009055E0"/>
    <w:rsid w:val="0090686B"/>
    <w:rsid w:val="009176A7"/>
    <w:rsid w:val="00917CAF"/>
    <w:rsid w:val="009329F2"/>
    <w:rsid w:val="009330B7"/>
    <w:rsid w:val="009364A7"/>
    <w:rsid w:val="00970711"/>
    <w:rsid w:val="00977CAD"/>
    <w:rsid w:val="0098151C"/>
    <w:rsid w:val="0098192A"/>
    <w:rsid w:val="009855CE"/>
    <w:rsid w:val="00990603"/>
    <w:rsid w:val="00992087"/>
    <w:rsid w:val="009A6FC5"/>
    <w:rsid w:val="009B2A9D"/>
    <w:rsid w:val="009B379D"/>
    <w:rsid w:val="009B685F"/>
    <w:rsid w:val="009C040C"/>
    <w:rsid w:val="009D2C8F"/>
    <w:rsid w:val="009D7CAD"/>
    <w:rsid w:val="009E5590"/>
    <w:rsid w:val="00A10055"/>
    <w:rsid w:val="00A161CB"/>
    <w:rsid w:val="00A17EE7"/>
    <w:rsid w:val="00A22167"/>
    <w:rsid w:val="00A26B12"/>
    <w:rsid w:val="00A307D0"/>
    <w:rsid w:val="00A606CB"/>
    <w:rsid w:val="00A74AFC"/>
    <w:rsid w:val="00A8202B"/>
    <w:rsid w:val="00A87BED"/>
    <w:rsid w:val="00A90960"/>
    <w:rsid w:val="00A94B1B"/>
    <w:rsid w:val="00AA60FC"/>
    <w:rsid w:val="00AB5759"/>
    <w:rsid w:val="00AB5E8C"/>
    <w:rsid w:val="00AC147A"/>
    <w:rsid w:val="00AC51F4"/>
    <w:rsid w:val="00AE2ABC"/>
    <w:rsid w:val="00AF0BF4"/>
    <w:rsid w:val="00AF365D"/>
    <w:rsid w:val="00AF74D4"/>
    <w:rsid w:val="00B05798"/>
    <w:rsid w:val="00B14295"/>
    <w:rsid w:val="00B14AF8"/>
    <w:rsid w:val="00B16F1F"/>
    <w:rsid w:val="00B231CD"/>
    <w:rsid w:val="00B23A39"/>
    <w:rsid w:val="00B24E3C"/>
    <w:rsid w:val="00B3357A"/>
    <w:rsid w:val="00B337BA"/>
    <w:rsid w:val="00B44111"/>
    <w:rsid w:val="00B460F9"/>
    <w:rsid w:val="00B57477"/>
    <w:rsid w:val="00B72E15"/>
    <w:rsid w:val="00B86410"/>
    <w:rsid w:val="00B91124"/>
    <w:rsid w:val="00B9468B"/>
    <w:rsid w:val="00BA545D"/>
    <w:rsid w:val="00BA6536"/>
    <w:rsid w:val="00BA6850"/>
    <w:rsid w:val="00BA706F"/>
    <w:rsid w:val="00BB06C6"/>
    <w:rsid w:val="00BB1DB9"/>
    <w:rsid w:val="00BB20A7"/>
    <w:rsid w:val="00BB7394"/>
    <w:rsid w:val="00BC4818"/>
    <w:rsid w:val="00BD03E4"/>
    <w:rsid w:val="00BD40F6"/>
    <w:rsid w:val="00BD622F"/>
    <w:rsid w:val="00BD64BB"/>
    <w:rsid w:val="00BE1F72"/>
    <w:rsid w:val="00BE7974"/>
    <w:rsid w:val="00BF5F37"/>
    <w:rsid w:val="00C00D99"/>
    <w:rsid w:val="00C17B7B"/>
    <w:rsid w:val="00C34C4E"/>
    <w:rsid w:val="00C44B83"/>
    <w:rsid w:val="00C55A00"/>
    <w:rsid w:val="00C5778E"/>
    <w:rsid w:val="00C92E2C"/>
    <w:rsid w:val="00CA3490"/>
    <w:rsid w:val="00CA6366"/>
    <w:rsid w:val="00CB28D1"/>
    <w:rsid w:val="00CB2C47"/>
    <w:rsid w:val="00CE0F02"/>
    <w:rsid w:val="00CE505F"/>
    <w:rsid w:val="00CF0C5F"/>
    <w:rsid w:val="00CF4DAC"/>
    <w:rsid w:val="00D357E2"/>
    <w:rsid w:val="00D4372A"/>
    <w:rsid w:val="00D478C6"/>
    <w:rsid w:val="00D7256F"/>
    <w:rsid w:val="00D77ED5"/>
    <w:rsid w:val="00D83DD8"/>
    <w:rsid w:val="00D86429"/>
    <w:rsid w:val="00D86BD4"/>
    <w:rsid w:val="00DA4A6E"/>
    <w:rsid w:val="00DA5A69"/>
    <w:rsid w:val="00DA78C7"/>
    <w:rsid w:val="00DB6043"/>
    <w:rsid w:val="00DC25F8"/>
    <w:rsid w:val="00DE2D6F"/>
    <w:rsid w:val="00DE3BC9"/>
    <w:rsid w:val="00DE5EDF"/>
    <w:rsid w:val="00E01D31"/>
    <w:rsid w:val="00E16123"/>
    <w:rsid w:val="00E175E4"/>
    <w:rsid w:val="00E17FFC"/>
    <w:rsid w:val="00E24BB4"/>
    <w:rsid w:val="00E764FA"/>
    <w:rsid w:val="00E82C1F"/>
    <w:rsid w:val="00E86604"/>
    <w:rsid w:val="00EB14BD"/>
    <w:rsid w:val="00EB15C1"/>
    <w:rsid w:val="00EB7906"/>
    <w:rsid w:val="00EC1B62"/>
    <w:rsid w:val="00EC7F60"/>
    <w:rsid w:val="00EF175E"/>
    <w:rsid w:val="00EF2F93"/>
    <w:rsid w:val="00EF3668"/>
    <w:rsid w:val="00F07789"/>
    <w:rsid w:val="00F16DA1"/>
    <w:rsid w:val="00F175D5"/>
    <w:rsid w:val="00F263B5"/>
    <w:rsid w:val="00F30204"/>
    <w:rsid w:val="00F41867"/>
    <w:rsid w:val="00F51082"/>
    <w:rsid w:val="00F529C2"/>
    <w:rsid w:val="00F5406B"/>
    <w:rsid w:val="00F61D02"/>
    <w:rsid w:val="00F86BEA"/>
    <w:rsid w:val="00FD1CBE"/>
    <w:rsid w:val="00FD42C8"/>
    <w:rsid w:val="00FD48F9"/>
    <w:rsid w:val="00FD7C39"/>
    <w:rsid w:val="00FE4098"/>
    <w:rsid w:val="00FE76FA"/>
    <w:rsid w:val="00FF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4BD1974-248F-4895-ABF7-55EAB5F1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6F6D2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6F6D25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6F6D25"/>
    <w:rPr>
      <w:b/>
      <w:bCs/>
    </w:rPr>
  </w:style>
  <w:style w:type="paragraph" w:styleId="a4">
    <w:name w:val="header"/>
    <w:basedOn w:val="a"/>
    <w:link w:val="a5"/>
    <w:uiPriority w:val="99"/>
    <w:unhideWhenUsed/>
    <w:rsid w:val="005E31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317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31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3175"/>
    <w:rPr>
      <w:sz w:val="20"/>
      <w:szCs w:val="20"/>
    </w:rPr>
  </w:style>
  <w:style w:type="paragraph" w:styleId="a8">
    <w:name w:val="List Paragraph"/>
    <w:basedOn w:val="a"/>
    <w:uiPriority w:val="34"/>
    <w:qFormat/>
    <w:rsid w:val="009329F2"/>
    <w:pPr>
      <w:ind w:leftChars="200" w:left="480"/>
    </w:pPr>
  </w:style>
  <w:style w:type="table" w:styleId="a9">
    <w:name w:val="Table Grid"/>
    <w:basedOn w:val="a1"/>
    <w:uiPriority w:val="59"/>
    <w:rsid w:val="0020524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A60FC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F74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F74D4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8E2384"/>
    <w:rPr>
      <w:color w:val="800080" w:themeColor="followedHyperlink"/>
      <w:u w:val="single"/>
    </w:rPr>
  </w:style>
  <w:style w:type="paragraph" w:customStyle="1" w:styleId="Default">
    <w:name w:val="Default"/>
    <w:rsid w:val="0058571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1">
    <w:name w:val="表格格線1"/>
    <w:basedOn w:val="a1"/>
    <w:next w:val="a9"/>
    <w:uiPriority w:val="59"/>
    <w:rsid w:val="002A1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9"/>
    <w:uiPriority w:val="59"/>
    <w:rsid w:val="00621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hu.edu.tw/files/15-1000-51604,c9371-1.php?Lang=zh-tw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o.gl/ZPFO2X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mailto:lifan.chen@mail.ndhu.edu.tw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383</Words>
  <Characters>2186</Characters>
  <Application>Microsoft Office Word</Application>
  <DocSecurity>4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Ndhu</dc:creator>
  <cp:lastModifiedBy>邱曉君</cp:lastModifiedBy>
  <cp:revision>2</cp:revision>
  <cp:lastPrinted>2016-10-24T06:47:00Z</cp:lastPrinted>
  <dcterms:created xsi:type="dcterms:W3CDTF">2016-11-16T06:38:00Z</dcterms:created>
  <dcterms:modified xsi:type="dcterms:W3CDTF">2016-11-16T06:38:00Z</dcterms:modified>
</cp:coreProperties>
</file>